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63CB6" w14:textId="77777777" w:rsidR="00090FDE" w:rsidRPr="00090FDE" w:rsidRDefault="00090FDE" w:rsidP="00090FDE">
      <w:pPr>
        <w:spacing w:before="60" w:after="60" w:line="276" w:lineRule="auto"/>
        <w:rPr>
          <w:rFonts w:ascii="Lato" w:eastAsiaTheme="minorEastAsia" w:hAnsi="Lato"/>
          <w:b/>
          <w:bCs/>
          <w:kern w:val="0"/>
          <w:sz w:val="20"/>
          <w:szCs w:val="20"/>
          <w14:ligatures w14:val="none"/>
        </w:rPr>
      </w:pPr>
    </w:p>
    <w:p w14:paraId="3B13F04D"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p>
    <w:p w14:paraId="06F6A02E"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p>
    <w:p w14:paraId="3E6BAEE5"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UMOWA POŻYCZKI ROZWOJOWEJ DLA JST NR [</w:t>
      </w:r>
      <w:r w:rsidRPr="00090FDE">
        <w:rPr>
          <w:rFonts w:ascii="Lato" w:eastAsiaTheme="minorEastAsia" w:hAnsi="Lato" w:cstheme="minorHAnsi"/>
          <w:b/>
          <w:kern w:val="0"/>
          <w:sz w:val="20"/>
          <w:szCs w:val="20"/>
          <w14:ligatures w14:val="none"/>
        </w:rPr>
        <w:tab/>
        <w:t>]</w:t>
      </w:r>
    </w:p>
    <w:p w14:paraId="44216B25"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5118501E"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W dniu </w:t>
      </w:r>
      <w:proofErr w:type="gramStart"/>
      <w:r w:rsidRPr="00090FDE">
        <w:rPr>
          <w:rFonts w:ascii="Lato" w:eastAsiaTheme="minorEastAsia" w:hAnsi="Lato" w:cstheme="minorHAnsi"/>
          <w:kern w:val="0"/>
          <w:sz w:val="20"/>
          <w:szCs w:val="20"/>
          <w14:ligatures w14:val="none"/>
        </w:rPr>
        <w:t>[</w:t>
      </w:r>
      <w:r w:rsidRPr="00090FDE">
        <w:rPr>
          <w:rFonts w:ascii="Times New Roman" w:eastAsiaTheme="minorEastAsia" w:hAnsi="Times New Roman" w:cs="Times New Roman"/>
          <w:kern w:val="0"/>
          <w:sz w:val="20"/>
          <w:szCs w:val="20"/>
          <w14:ligatures w14:val="none"/>
        </w:rPr>
        <w:t xml:space="preserve">  </w:t>
      </w:r>
      <w:r w:rsidRPr="00090FDE">
        <w:rPr>
          <w:rFonts w:ascii="Lato" w:eastAsiaTheme="minorEastAsia" w:hAnsi="Lato" w:cstheme="minorHAnsi"/>
          <w:kern w:val="0"/>
          <w:sz w:val="20"/>
          <w:szCs w:val="20"/>
          <w14:ligatures w14:val="none"/>
        </w:rPr>
        <w:t>]</w:t>
      </w:r>
      <w:proofErr w:type="gramEnd"/>
      <w:r w:rsidRPr="00090FDE">
        <w:rPr>
          <w:rFonts w:ascii="Lato" w:eastAsiaTheme="minorEastAsia" w:hAnsi="Lato" w:cstheme="minorHAnsi"/>
          <w:kern w:val="0"/>
          <w:sz w:val="20"/>
          <w:szCs w:val="20"/>
          <w14:ligatures w14:val="none"/>
        </w:rPr>
        <w:t xml:space="preserve"> r. w Warszawie, pomiędzy:</w:t>
      </w:r>
    </w:p>
    <w:p w14:paraId="2CC67B65"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p>
    <w:p w14:paraId="5578AC21" w14:textId="77777777" w:rsidR="00090FDE" w:rsidRPr="00090FDE" w:rsidRDefault="00090FDE" w:rsidP="00090FDE">
      <w:pPr>
        <w:numPr>
          <w:ilvl w:val="0"/>
          <w:numId w:val="15"/>
        </w:numPr>
        <w:spacing w:before="60" w:after="60" w:line="240" w:lineRule="auto"/>
        <w:ind w:left="426" w:hanging="426"/>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 xml:space="preserve">Agencją Rozwoju Mazowsza </w:t>
      </w:r>
      <w:proofErr w:type="gramStart"/>
      <w:r w:rsidRPr="00090FDE">
        <w:rPr>
          <w:rFonts w:ascii="Lato" w:eastAsiaTheme="minorEastAsia" w:hAnsi="Lato" w:cstheme="minorHAnsi"/>
          <w:b/>
          <w:kern w:val="0"/>
          <w:sz w:val="20"/>
          <w:szCs w:val="20"/>
          <w14:ligatures w14:val="none"/>
        </w:rPr>
        <w:t xml:space="preserve">S.A </w:t>
      </w:r>
      <w:r w:rsidRPr="00090FDE">
        <w:rPr>
          <w:rFonts w:ascii="Lato" w:eastAsiaTheme="minorEastAsia" w:hAnsi="Lato" w:cstheme="minorHAnsi"/>
          <w:kern w:val="0"/>
          <w:sz w:val="20"/>
          <w:szCs w:val="20"/>
          <w14:ligatures w14:val="none"/>
        </w:rPr>
        <w:t xml:space="preserve"> z</w:t>
      </w:r>
      <w:proofErr w:type="gramEnd"/>
      <w:r w:rsidRPr="00090FDE">
        <w:rPr>
          <w:rFonts w:ascii="Lato" w:eastAsiaTheme="minorEastAsia" w:hAnsi="Lato" w:cstheme="minorHAnsi"/>
          <w:kern w:val="0"/>
          <w:sz w:val="20"/>
          <w:szCs w:val="20"/>
          <w14:ligatures w14:val="none"/>
        </w:rPr>
        <w:t xml:space="preserve"> siedzibą w Warszawie, 00-236, ul. </w:t>
      </w:r>
      <w:proofErr w:type="spellStart"/>
      <w:r w:rsidRPr="00090FDE">
        <w:rPr>
          <w:rFonts w:ascii="Lato" w:eastAsiaTheme="minorEastAsia" w:hAnsi="Lato" w:cstheme="minorHAnsi"/>
          <w:kern w:val="0"/>
          <w:sz w:val="20"/>
          <w:szCs w:val="20"/>
          <w14:ligatures w14:val="none"/>
        </w:rPr>
        <w:t>Świętojerska</w:t>
      </w:r>
      <w:proofErr w:type="spellEnd"/>
      <w:r w:rsidRPr="00090FDE">
        <w:rPr>
          <w:rFonts w:ascii="Lato" w:eastAsiaTheme="minorEastAsia" w:hAnsi="Lato" w:cstheme="minorHAnsi"/>
          <w:kern w:val="0"/>
          <w:sz w:val="20"/>
          <w:szCs w:val="20"/>
          <w14:ligatures w14:val="none"/>
        </w:rPr>
        <w:t xml:space="preserve"> 9, wpisanym do rejestru przedsiębiorców prowadzonego przez Sąd Rejonowy dla m. st. Warszawy w Warszawie, pod nr KRS 0000249823, NIP 5213374690, REGON 140391839, kapitał zakładowy w wysokości 60 000 000 zł (dalej „Pożyczkodawca”),</w:t>
      </w:r>
      <w:r w:rsidRPr="00090FDE">
        <w:rPr>
          <w:rFonts w:ascii="Lato" w:eastAsiaTheme="minorEastAsia" w:hAnsi="Lato" w:cstheme="minorHAnsi"/>
          <w:b/>
          <w:kern w:val="0"/>
          <w:sz w:val="20"/>
          <w:szCs w:val="20"/>
          <w14:ligatures w14:val="none"/>
        </w:rPr>
        <w:t xml:space="preserve"> </w:t>
      </w:r>
      <w:r w:rsidRPr="00090FDE">
        <w:rPr>
          <w:rFonts w:ascii="Lato" w:eastAsiaTheme="minorEastAsia" w:hAnsi="Lato" w:cstheme="minorHAnsi"/>
          <w:kern w:val="0"/>
          <w:sz w:val="20"/>
          <w:szCs w:val="20"/>
          <w14:ligatures w14:val="none"/>
        </w:rPr>
        <w:t>reprezentowanym przez:</w:t>
      </w:r>
    </w:p>
    <w:p w14:paraId="1170510C" w14:textId="77777777" w:rsidR="00090FDE" w:rsidRPr="00090FDE" w:rsidRDefault="00090FDE" w:rsidP="00090FDE">
      <w:pPr>
        <w:numPr>
          <w:ilvl w:val="0"/>
          <w:numId w:val="16"/>
        </w:numPr>
        <w:spacing w:before="60" w:after="60" w:line="240" w:lineRule="auto"/>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w:t>
      </w:r>
    </w:p>
    <w:p w14:paraId="1CE1F1C8" w14:textId="77777777" w:rsidR="00090FDE" w:rsidRPr="00090FDE" w:rsidRDefault="00090FDE" w:rsidP="00090FDE">
      <w:pPr>
        <w:numPr>
          <w:ilvl w:val="0"/>
          <w:numId w:val="16"/>
        </w:numPr>
        <w:spacing w:before="60" w:after="60" w:line="240" w:lineRule="auto"/>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w:t>
      </w:r>
    </w:p>
    <w:p w14:paraId="230556E1" w14:textId="77777777" w:rsidR="00090FDE" w:rsidRPr="00090FDE" w:rsidRDefault="00090FDE" w:rsidP="00090FDE">
      <w:pPr>
        <w:spacing w:before="60" w:after="60" w:line="276" w:lineRule="auto"/>
        <w:ind w:left="1788"/>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r>
    </w:p>
    <w:p w14:paraId="1EE2CBAF" w14:textId="77777777" w:rsidR="00090FDE" w:rsidRPr="00090FDE" w:rsidRDefault="00090FDE" w:rsidP="00090FDE">
      <w:pPr>
        <w:spacing w:before="60" w:after="60" w:line="276" w:lineRule="auto"/>
        <w:ind w:firstLine="360"/>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a     </w:t>
      </w:r>
    </w:p>
    <w:p w14:paraId="7DACB929" w14:textId="77777777" w:rsidR="00090FDE" w:rsidRPr="00090FDE" w:rsidRDefault="00090FDE" w:rsidP="00090FDE">
      <w:pPr>
        <w:numPr>
          <w:ilvl w:val="0"/>
          <w:numId w:val="15"/>
        </w:numPr>
        <w:spacing w:before="60" w:after="60" w:line="276" w:lineRule="auto"/>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[nazwa jednostki samorządu terytorialnego], NIP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w:t>
      </w:r>
      <w:r w:rsidRPr="00090FDE">
        <w:rPr>
          <w:rFonts w:ascii="Lato" w:eastAsiaTheme="minorEastAsia" w:hAnsi="Lato"/>
          <w:b/>
          <w:bCs/>
          <w:kern w:val="0"/>
          <w:sz w:val="20"/>
          <w:szCs w:val="20"/>
          <w14:ligatures w14:val="none"/>
        </w:rPr>
        <w:t xml:space="preserve"> </w:t>
      </w:r>
      <w:r w:rsidRPr="00090FDE">
        <w:rPr>
          <w:rFonts w:ascii="Lato" w:eastAsiaTheme="minorEastAsia" w:hAnsi="Lato"/>
          <w:kern w:val="0"/>
          <w:sz w:val="20"/>
          <w:szCs w:val="20"/>
          <w14:ligatures w14:val="none"/>
        </w:rPr>
        <w:t>REGON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w:t>
      </w:r>
      <w:r w:rsidRPr="00090FDE">
        <w:rPr>
          <w:rFonts w:ascii="Lato" w:eastAsiaTheme="minorEastAsia" w:hAnsi="Lato"/>
          <w:b/>
          <w:bCs/>
          <w:kern w:val="0"/>
          <w:sz w:val="20"/>
          <w:szCs w:val="20"/>
          <w14:ligatures w14:val="none"/>
        </w:rPr>
        <w:t xml:space="preserve"> </w:t>
      </w:r>
      <w:r w:rsidRPr="00090FDE">
        <w:rPr>
          <w:rFonts w:ascii="Lato" w:eastAsiaTheme="minorEastAsia" w:hAnsi="Lato"/>
          <w:bCs/>
          <w:kern w:val="0"/>
          <w:sz w:val="20"/>
          <w:szCs w:val="20"/>
          <w14:ligatures w14:val="none"/>
        </w:rPr>
        <w:t>z siedzibą w [</w:t>
      </w:r>
      <w:r w:rsidRPr="00090FDE">
        <w:rPr>
          <w:rFonts w:ascii="Lato" w:eastAsiaTheme="minorEastAsia" w:hAnsi="Lato"/>
          <w:bCs/>
          <w:kern w:val="0"/>
          <w:sz w:val="20"/>
          <w:szCs w:val="20"/>
          <w14:ligatures w14:val="none"/>
        </w:rPr>
        <w:tab/>
      </w:r>
      <w:r w:rsidRPr="00090FDE">
        <w:rPr>
          <w:rFonts w:ascii="Lato" w:eastAsiaTheme="minorEastAsia" w:hAnsi="Lato"/>
          <w:bCs/>
          <w:kern w:val="0"/>
          <w:sz w:val="20"/>
          <w:szCs w:val="20"/>
          <w14:ligatures w14:val="none"/>
        </w:rPr>
        <w:tab/>
      </w:r>
      <w:r w:rsidRPr="00090FDE">
        <w:rPr>
          <w:rFonts w:ascii="Lato" w:eastAsiaTheme="minorEastAsia" w:hAnsi="Lato"/>
          <w:bCs/>
          <w:kern w:val="0"/>
          <w:sz w:val="20"/>
          <w:szCs w:val="20"/>
          <w14:ligatures w14:val="none"/>
        </w:rPr>
        <w:tab/>
        <w:t>], ul. [</w:t>
      </w:r>
      <w:r w:rsidRPr="00090FDE">
        <w:rPr>
          <w:rFonts w:ascii="Lato" w:eastAsiaTheme="minorEastAsia" w:hAnsi="Lato"/>
          <w:bCs/>
          <w:kern w:val="0"/>
          <w:sz w:val="20"/>
          <w:szCs w:val="20"/>
          <w14:ligatures w14:val="none"/>
        </w:rPr>
        <w:tab/>
      </w:r>
      <w:r w:rsidRPr="00090FDE">
        <w:rPr>
          <w:rFonts w:ascii="Lato" w:eastAsiaTheme="minorEastAsia" w:hAnsi="Lato"/>
          <w:bCs/>
          <w:kern w:val="0"/>
          <w:sz w:val="20"/>
          <w:szCs w:val="20"/>
          <w14:ligatures w14:val="none"/>
        </w:rPr>
        <w:tab/>
        <w:t>], e-mail: [</w:t>
      </w:r>
      <w:r w:rsidRPr="00090FDE">
        <w:rPr>
          <w:rFonts w:ascii="Lato" w:eastAsiaTheme="minorEastAsia" w:hAnsi="Lato"/>
          <w:bCs/>
          <w:kern w:val="0"/>
          <w:sz w:val="20"/>
          <w:szCs w:val="20"/>
          <w14:ligatures w14:val="none"/>
        </w:rPr>
        <w:tab/>
      </w:r>
      <w:r w:rsidRPr="00090FDE">
        <w:rPr>
          <w:rFonts w:ascii="Lato" w:eastAsiaTheme="minorEastAsia" w:hAnsi="Lato"/>
          <w:bCs/>
          <w:kern w:val="0"/>
          <w:sz w:val="20"/>
          <w:szCs w:val="20"/>
          <w14:ligatures w14:val="none"/>
        </w:rPr>
        <w:tab/>
        <w:t xml:space="preserve">], </w:t>
      </w:r>
      <w:r w:rsidRPr="00090FDE">
        <w:rPr>
          <w:rFonts w:ascii="Lato" w:eastAsiaTheme="minorEastAsia" w:hAnsi="Lato"/>
          <w:kern w:val="0"/>
          <w:sz w:val="20"/>
          <w:szCs w:val="20"/>
          <w14:ligatures w14:val="none"/>
        </w:rPr>
        <w:t>reprezentowane przez [</w:t>
      </w:r>
      <w:r w:rsidRPr="00090FDE">
        <w:rPr>
          <w:rFonts w:ascii="Lato" w:eastAsiaTheme="minorEastAsia" w:hAnsi="Lato"/>
          <w:kern w:val="0"/>
          <w:sz w:val="20"/>
          <w:szCs w:val="20"/>
          <w14:ligatures w14:val="none"/>
        </w:rPr>
        <w:tab/>
      </w:r>
      <w:proofErr w:type="gramStart"/>
      <w:r w:rsidRPr="00090FDE">
        <w:rPr>
          <w:rFonts w:ascii="Lato" w:eastAsiaTheme="minorEastAsia" w:hAnsi="Lato"/>
          <w:kern w:val="0"/>
          <w:sz w:val="20"/>
          <w:szCs w:val="20"/>
          <w14:ligatures w14:val="none"/>
        </w:rPr>
        <w:tab/>
        <w:t>]–</w:t>
      </w:r>
      <w:proofErr w:type="gramEnd"/>
      <w:r w:rsidRPr="00090FDE">
        <w:rPr>
          <w:rFonts w:ascii="Lato" w:eastAsiaTheme="minorEastAsia" w:hAnsi="Lato"/>
          <w:kern w:val="0"/>
          <w:sz w:val="20"/>
          <w:szCs w:val="20"/>
          <w14:ligatures w14:val="none"/>
        </w:rPr>
        <w:t xml:space="preserve"> [funkcja], </w:t>
      </w:r>
    </w:p>
    <w:p w14:paraId="664849C3" w14:textId="77777777" w:rsidR="00090FDE" w:rsidRPr="00090FDE" w:rsidRDefault="00090FDE" w:rsidP="00090FDE">
      <w:pPr>
        <w:spacing w:before="60" w:after="60" w:line="276" w:lineRule="auto"/>
        <w:ind w:left="360"/>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ewentualnie</w:t>
      </w:r>
    </w:p>
    <w:p w14:paraId="7E429F05" w14:textId="77777777" w:rsidR="00090FDE" w:rsidRPr="00090FDE" w:rsidRDefault="00090FDE" w:rsidP="00090FDE">
      <w:pPr>
        <w:spacing w:before="60" w:after="60" w:line="276" w:lineRule="auto"/>
        <w:ind w:left="360"/>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[nazwa instytucji kultury], NIP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 REGON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 z siedzibą w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 ul.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 e-mail: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 wpisaną do rejestru prowadzonego przez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 reprezentowaną przez [</w:t>
      </w:r>
      <w:r w:rsidRPr="00090FDE">
        <w:rPr>
          <w:rFonts w:ascii="Lato" w:eastAsiaTheme="minorEastAsia" w:hAnsi="Lato"/>
          <w:kern w:val="0"/>
          <w:sz w:val="20"/>
          <w:szCs w:val="20"/>
          <w14:ligatures w14:val="none"/>
        </w:rPr>
        <w:tab/>
      </w:r>
      <w:r w:rsidRPr="00090FDE">
        <w:rPr>
          <w:rFonts w:ascii="Lato" w:eastAsiaTheme="minorEastAsia" w:hAnsi="Lato"/>
          <w:kern w:val="0"/>
          <w:sz w:val="20"/>
          <w:szCs w:val="20"/>
          <w14:ligatures w14:val="none"/>
        </w:rPr>
        <w:tab/>
        <w:t xml:space="preserve">] – [funkcja], </w:t>
      </w:r>
    </w:p>
    <w:p w14:paraId="5CDB7335" w14:textId="77777777" w:rsidR="00090FDE" w:rsidRPr="00090FDE" w:rsidRDefault="00090FDE" w:rsidP="00090FDE">
      <w:pPr>
        <w:spacing w:before="60" w:after="60" w:line="276" w:lineRule="auto"/>
        <w:ind w:left="360"/>
        <w:jc w:val="both"/>
        <w:rPr>
          <w:rFonts w:ascii="Lato" w:eastAsiaTheme="minorEastAsia" w:hAnsi="Lato"/>
          <w:kern w:val="0"/>
          <w:sz w:val="20"/>
          <w:szCs w:val="20"/>
          <w14:ligatures w14:val="none"/>
        </w:rPr>
      </w:pPr>
    </w:p>
    <w:p w14:paraId="69DFA3C6" w14:textId="77777777" w:rsidR="00090FDE" w:rsidRPr="00090FDE" w:rsidRDefault="00090FDE" w:rsidP="00090FDE">
      <w:pPr>
        <w:spacing w:before="60" w:after="60" w:line="276" w:lineRule="auto"/>
        <w:jc w:val="both"/>
        <w:rPr>
          <w:rFonts w:ascii="Lato" w:eastAsiaTheme="minorEastAsia" w:hAnsi="Lato" w:cstheme="minorHAnsi"/>
          <w:kern w:val="0"/>
          <w:sz w:val="20"/>
          <w:szCs w:val="20"/>
          <w14:ligatures w14:val="none"/>
        </w:rPr>
      </w:pPr>
      <w:r w:rsidRPr="00090FDE">
        <w:rPr>
          <w:rFonts w:ascii="Lato" w:eastAsiaTheme="minorEastAsia" w:hAnsi="Lato"/>
          <w:kern w:val="0"/>
          <w:sz w:val="20"/>
          <w:szCs w:val="20"/>
          <w14:ligatures w14:val="none"/>
        </w:rPr>
        <w:t xml:space="preserve">(dalej: „Pożyczkobiorca”), </w:t>
      </w:r>
      <w:r w:rsidRPr="00090FDE">
        <w:rPr>
          <w:rFonts w:ascii="Lato" w:eastAsiaTheme="minorEastAsia" w:hAnsi="Lato" w:cstheme="minorHAnsi"/>
          <w:kern w:val="0"/>
          <w:sz w:val="20"/>
          <w:szCs w:val="20"/>
          <w14:ligatures w14:val="none"/>
        </w:rPr>
        <w:t>zwanymi dalej łącznie „Stronami”</w:t>
      </w:r>
    </w:p>
    <w:p w14:paraId="439AD5DF"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260B97EA"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PREAMBUŁA</w:t>
      </w:r>
    </w:p>
    <w:p w14:paraId="25CFC5EC" w14:textId="77777777" w:rsidR="00090FDE" w:rsidRPr="00090FDE" w:rsidRDefault="00090FDE" w:rsidP="00090FDE">
      <w:pPr>
        <w:spacing w:before="60" w:after="60" w:line="276" w:lineRule="auto"/>
        <w:rPr>
          <w:rFonts w:ascii="Lato" w:eastAsiaTheme="minorEastAsia" w:hAnsi="Lato" w:cstheme="minorHAnsi"/>
          <w:bCs/>
          <w:kern w:val="0"/>
          <w:sz w:val="20"/>
          <w:szCs w:val="20"/>
          <w14:ligatures w14:val="none"/>
        </w:rPr>
      </w:pPr>
      <w:r w:rsidRPr="00090FDE">
        <w:rPr>
          <w:rFonts w:ascii="Lato" w:eastAsiaTheme="minorEastAsia" w:hAnsi="Lato" w:cstheme="minorHAnsi"/>
          <w:bCs/>
          <w:kern w:val="0"/>
          <w:sz w:val="20"/>
          <w:szCs w:val="20"/>
          <w14:ligatures w14:val="none"/>
        </w:rPr>
        <w:t>Zważywszy, że:</w:t>
      </w:r>
    </w:p>
    <w:p w14:paraId="2EE8C760" w14:textId="77777777" w:rsidR="00090FDE" w:rsidRPr="00090FDE" w:rsidRDefault="00090FDE" w:rsidP="00090FDE">
      <w:pPr>
        <w:numPr>
          <w:ilvl w:val="0"/>
          <w:numId w:val="33"/>
        </w:numPr>
        <w:tabs>
          <w:tab w:val="left" w:pos="567"/>
        </w:tabs>
        <w:spacing w:before="60" w:after="60" w:line="276" w:lineRule="auto"/>
        <w:ind w:left="567" w:hanging="567"/>
        <w:jc w:val="both"/>
        <w:rPr>
          <w:rFonts w:ascii="Lato" w:eastAsiaTheme="minorEastAsia" w:hAnsi="Lato" w:cstheme="minorHAnsi"/>
          <w:bCs/>
          <w:kern w:val="0"/>
          <w:sz w:val="20"/>
          <w:szCs w:val="20"/>
          <w14:ligatures w14:val="none"/>
        </w:rPr>
      </w:pPr>
      <w:r w:rsidRPr="00090FDE">
        <w:rPr>
          <w:rFonts w:ascii="Lato" w:eastAsiaTheme="minorEastAsia" w:hAnsi="Lato" w:cstheme="minorHAnsi"/>
          <w:bCs/>
          <w:kern w:val="0"/>
          <w:sz w:val="20"/>
          <w:szCs w:val="20"/>
          <w14:ligatures w14:val="none"/>
        </w:rPr>
        <w:t>Zgodnie z art. 98 ustawy z dnia 11 lipca 2014 r. o zasadach realizacji programów w zakresie polityki spójności finansowanych w perspektywie finansowej 2014-2020 (</w:t>
      </w:r>
      <w:proofErr w:type="spellStart"/>
      <w:r w:rsidRPr="00090FDE">
        <w:rPr>
          <w:rFonts w:ascii="Lato" w:eastAsiaTheme="minorEastAsia" w:hAnsi="Lato" w:cstheme="minorHAnsi"/>
          <w:bCs/>
          <w:kern w:val="0"/>
          <w:sz w:val="20"/>
          <w:szCs w:val="20"/>
          <w14:ligatures w14:val="none"/>
        </w:rPr>
        <w:t>t.j</w:t>
      </w:r>
      <w:proofErr w:type="spellEnd"/>
      <w:r w:rsidRPr="00090FDE">
        <w:rPr>
          <w:rFonts w:ascii="Lato" w:eastAsiaTheme="minorEastAsia" w:hAnsi="Lato" w:cstheme="minorHAnsi"/>
          <w:bCs/>
          <w:kern w:val="0"/>
          <w:sz w:val="20"/>
          <w:szCs w:val="20"/>
          <w14:ligatures w14:val="none"/>
        </w:rPr>
        <w:t>. Dz. U. z 2020 r. poz. 818) Zarząd Województwa Mazowieckiego jest wyłącznym dysponentem środków finansowych (</w:t>
      </w:r>
      <w:r w:rsidRPr="00090FDE">
        <w:rPr>
          <w:rFonts w:ascii="Lato" w:eastAsiaTheme="minorEastAsia" w:hAnsi="Lato" w:cstheme="minorHAnsi"/>
          <w:b/>
          <w:kern w:val="0"/>
          <w:sz w:val="20"/>
          <w:szCs w:val="20"/>
          <w14:ligatures w14:val="none"/>
        </w:rPr>
        <w:t>„Dysponent Środków Pieniężnych”</w:t>
      </w:r>
      <w:r w:rsidRPr="00090FDE">
        <w:rPr>
          <w:rFonts w:ascii="Lato" w:eastAsiaTheme="minorEastAsia" w:hAnsi="Lato" w:cstheme="minorHAnsi"/>
          <w:bCs/>
          <w:kern w:val="0"/>
          <w:sz w:val="20"/>
          <w:szCs w:val="20"/>
          <w14:ligatures w14:val="none"/>
        </w:rPr>
        <w:t xml:space="preserve">) pochodzących ze środków finansowych pochodzących i zwróconych z instrumentów inżynierii finansowej RPO WM 2007-2013 oraz instrumentów finansowych RPO WM 2014-2020, przekazywanych do Agencji Rozwoju Mazowsza S.A. (pełniącej rolę Regionalnego Funduszu Rozwoju) (dalej jako </w:t>
      </w:r>
      <w:r w:rsidRPr="00090FDE">
        <w:rPr>
          <w:rFonts w:ascii="Lato" w:eastAsiaTheme="minorEastAsia" w:hAnsi="Lato" w:cstheme="minorHAnsi"/>
          <w:b/>
          <w:kern w:val="0"/>
          <w:sz w:val="20"/>
          <w:szCs w:val="20"/>
          <w14:ligatures w14:val="none"/>
        </w:rPr>
        <w:t>„Środki Zwrócone”</w:t>
      </w:r>
      <w:r w:rsidRPr="00090FDE">
        <w:rPr>
          <w:rFonts w:ascii="Lato" w:eastAsiaTheme="minorEastAsia" w:hAnsi="Lato" w:cstheme="minorHAnsi"/>
          <w:bCs/>
          <w:kern w:val="0"/>
          <w:sz w:val="20"/>
          <w:szCs w:val="20"/>
          <w14:ligatures w14:val="none"/>
        </w:rPr>
        <w:t>).</w:t>
      </w:r>
    </w:p>
    <w:p w14:paraId="33358325" w14:textId="77777777" w:rsidR="00090FDE" w:rsidRPr="00090FDE" w:rsidRDefault="00090FDE" w:rsidP="00090FDE">
      <w:pPr>
        <w:numPr>
          <w:ilvl w:val="0"/>
          <w:numId w:val="33"/>
        </w:numPr>
        <w:tabs>
          <w:tab w:val="left" w:pos="567"/>
        </w:tabs>
        <w:spacing w:before="60" w:after="60" w:line="276" w:lineRule="auto"/>
        <w:ind w:left="567" w:hanging="567"/>
        <w:jc w:val="both"/>
        <w:rPr>
          <w:rFonts w:ascii="Lato" w:eastAsiaTheme="minorEastAsia" w:hAnsi="Lato" w:cstheme="minorHAnsi"/>
          <w:bCs/>
          <w:kern w:val="0"/>
          <w:sz w:val="20"/>
          <w:szCs w:val="20"/>
          <w14:ligatures w14:val="none"/>
        </w:rPr>
      </w:pPr>
      <w:r w:rsidRPr="00090FDE">
        <w:rPr>
          <w:rFonts w:ascii="Lato" w:eastAsiaTheme="minorEastAsia" w:hAnsi="Lato" w:cstheme="minorHAnsi"/>
          <w:bCs/>
          <w:kern w:val="0"/>
          <w:sz w:val="20"/>
          <w:szCs w:val="20"/>
          <w14:ligatures w14:val="none"/>
        </w:rPr>
        <w:t xml:space="preserve">Na mocy postanowień umowy w sprawie powierzenia zarządzania środkami finansowymi zwracanymi do instrumentów inżynierii finansowej zawartej w dniu 12 grudnia 2016 r. pomiędzy Agencją Rozwoju Mazowsza S.A. z siedzibą w Warszawie a Województwem Mazowieckim (dalej jako </w:t>
      </w:r>
      <w:r w:rsidRPr="00090FDE">
        <w:rPr>
          <w:rFonts w:ascii="Lato" w:eastAsiaTheme="minorEastAsia" w:hAnsi="Lato" w:cstheme="minorHAnsi"/>
          <w:b/>
          <w:kern w:val="0"/>
          <w:sz w:val="20"/>
          <w:szCs w:val="20"/>
          <w14:ligatures w14:val="none"/>
        </w:rPr>
        <w:t>„Umowa Powierzenia”</w:t>
      </w:r>
      <w:r w:rsidRPr="00090FDE">
        <w:rPr>
          <w:rFonts w:ascii="Lato" w:eastAsiaTheme="minorEastAsia" w:hAnsi="Lato" w:cstheme="minorHAnsi"/>
          <w:bCs/>
          <w:kern w:val="0"/>
          <w:sz w:val="20"/>
          <w:szCs w:val="20"/>
          <w14:ligatures w14:val="none"/>
        </w:rPr>
        <w:t xml:space="preserve">), został utworzony Fundusz Powierniczy Województwa Mazowieckiego, który zasilany jest ww. Środkami Zwróconymi, a zarządzanie tym funduszem zostało powierzone Agencji Rozwoju Mazowsza S.A. </w:t>
      </w:r>
    </w:p>
    <w:p w14:paraId="26F4F10B" w14:textId="77777777" w:rsidR="00090FDE" w:rsidRPr="00090FDE" w:rsidRDefault="00090FDE" w:rsidP="00090FDE">
      <w:pPr>
        <w:numPr>
          <w:ilvl w:val="0"/>
          <w:numId w:val="33"/>
        </w:numPr>
        <w:tabs>
          <w:tab w:val="left" w:pos="567"/>
        </w:tabs>
        <w:spacing w:before="60" w:after="60" w:line="276" w:lineRule="auto"/>
        <w:ind w:left="567" w:hanging="567"/>
        <w:jc w:val="both"/>
        <w:rPr>
          <w:rFonts w:ascii="Lato" w:eastAsiaTheme="minorEastAsia" w:hAnsi="Lato" w:cstheme="minorHAnsi"/>
          <w:bCs/>
          <w:kern w:val="0"/>
          <w:sz w:val="20"/>
          <w:szCs w:val="20"/>
          <w14:ligatures w14:val="none"/>
        </w:rPr>
      </w:pPr>
      <w:r w:rsidRPr="00090FDE">
        <w:rPr>
          <w:rFonts w:ascii="Lato" w:eastAsiaTheme="minorEastAsia" w:hAnsi="Lato" w:cstheme="minorHAnsi"/>
          <w:bCs/>
          <w:kern w:val="0"/>
          <w:sz w:val="20"/>
          <w:szCs w:val="20"/>
          <w14:ligatures w14:val="none"/>
        </w:rPr>
        <w:t>Niniejsza Umowa stanowi realizację postanowień Strategii Inwestycyjnej Regionalnego Funduszu Rozwoju zatwierdzonej przez Zarząd Województwa Mazowieckiego.</w:t>
      </w:r>
    </w:p>
    <w:p w14:paraId="1DCFFB3B" w14:textId="77777777" w:rsidR="00090FDE" w:rsidRPr="00090FDE" w:rsidRDefault="00090FDE" w:rsidP="00090FDE">
      <w:pPr>
        <w:numPr>
          <w:ilvl w:val="0"/>
          <w:numId w:val="33"/>
        </w:numPr>
        <w:tabs>
          <w:tab w:val="left" w:pos="567"/>
        </w:tabs>
        <w:spacing w:before="60" w:after="60" w:line="276" w:lineRule="auto"/>
        <w:ind w:left="567" w:hanging="567"/>
        <w:jc w:val="both"/>
        <w:rPr>
          <w:rFonts w:ascii="Lato" w:eastAsiaTheme="minorEastAsia" w:hAnsi="Lato" w:cstheme="minorHAnsi"/>
          <w:bCs/>
          <w:kern w:val="0"/>
          <w:sz w:val="20"/>
          <w:szCs w:val="20"/>
          <w14:ligatures w14:val="none"/>
        </w:rPr>
      </w:pPr>
      <w:r w:rsidRPr="00090FDE">
        <w:rPr>
          <w:rFonts w:ascii="Lato" w:eastAsiaTheme="minorEastAsia" w:hAnsi="Lato" w:cstheme="minorHAnsi"/>
          <w:bCs/>
          <w:kern w:val="0"/>
          <w:sz w:val="20"/>
          <w:szCs w:val="20"/>
          <w14:ligatures w14:val="none"/>
        </w:rPr>
        <w:t xml:space="preserve">Agencja Rozwoju Mazowsza S.A., której jedynym akcjonariuszem posiadającym wszystkie akcje jest Województwo Mazowieckie, posiada status przedsiębiorcy publicznego w rozumieniu art. 2 </w:t>
      </w:r>
      <w:r w:rsidRPr="00090FDE">
        <w:rPr>
          <w:rFonts w:ascii="Lato" w:eastAsiaTheme="minorEastAsia" w:hAnsi="Lato" w:cstheme="minorHAnsi"/>
          <w:bCs/>
          <w:kern w:val="0"/>
          <w:sz w:val="20"/>
          <w:szCs w:val="20"/>
          <w14:ligatures w14:val="none"/>
        </w:rPr>
        <w:lastRenderedPageBreak/>
        <w:t>ust. 12 ustawy z dnia 30 kwietnia 2004 r. o postępowaniu w sprawach dotyczących pomocy publicznej (</w:t>
      </w:r>
      <w:proofErr w:type="spellStart"/>
      <w:r w:rsidRPr="00090FDE">
        <w:rPr>
          <w:rFonts w:ascii="Lato" w:eastAsiaTheme="minorEastAsia" w:hAnsi="Lato" w:cstheme="minorHAnsi"/>
          <w:bCs/>
          <w:kern w:val="0"/>
          <w:sz w:val="20"/>
          <w:szCs w:val="20"/>
          <w14:ligatures w14:val="none"/>
        </w:rPr>
        <w:t>t.j</w:t>
      </w:r>
      <w:proofErr w:type="spellEnd"/>
      <w:r w:rsidRPr="00090FDE">
        <w:rPr>
          <w:rFonts w:ascii="Lato" w:eastAsiaTheme="minorEastAsia" w:hAnsi="Lato" w:cstheme="minorHAnsi"/>
          <w:bCs/>
          <w:kern w:val="0"/>
          <w:sz w:val="20"/>
          <w:szCs w:val="20"/>
          <w14:ligatures w14:val="none"/>
        </w:rPr>
        <w:t xml:space="preserve">. Dz. U. z 2025 r. poz. 468). </w:t>
      </w:r>
    </w:p>
    <w:p w14:paraId="4EE5BDCE" w14:textId="77777777" w:rsidR="00090FDE" w:rsidRPr="00090FDE" w:rsidRDefault="00090FDE" w:rsidP="00090FDE">
      <w:pPr>
        <w:numPr>
          <w:ilvl w:val="0"/>
          <w:numId w:val="33"/>
        </w:numPr>
        <w:tabs>
          <w:tab w:val="left" w:pos="567"/>
        </w:tabs>
        <w:spacing w:before="60" w:after="60" w:line="276" w:lineRule="auto"/>
        <w:ind w:left="567" w:hanging="567"/>
        <w:jc w:val="both"/>
        <w:rPr>
          <w:rFonts w:ascii="Lato" w:eastAsiaTheme="minorEastAsia" w:hAnsi="Lato" w:cstheme="minorHAnsi"/>
          <w:bCs/>
          <w:kern w:val="0"/>
          <w:sz w:val="20"/>
          <w:szCs w:val="20"/>
          <w14:ligatures w14:val="none"/>
        </w:rPr>
      </w:pPr>
      <w:r w:rsidRPr="00090FDE">
        <w:rPr>
          <w:rFonts w:ascii="Lato" w:eastAsiaTheme="minorEastAsia" w:hAnsi="Lato" w:cstheme="minorHAnsi"/>
          <w:bCs/>
          <w:kern w:val="0"/>
          <w:sz w:val="20"/>
          <w:szCs w:val="20"/>
          <w14:ligatures w14:val="none"/>
        </w:rPr>
        <w:t xml:space="preserve">W wyniku pozytywnego rozpatrzenia Wniosku o udzielenie Pożyczki nr </w:t>
      </w:r>
      <w:r w:rsidRPr="00090FDE">
        <w:rPr>
          <w:rFonts w:ascii="Lato" w:eastAsiaTheme="minorEastAsia" w:hAnsi="Lato" w:cstheme="minorHAnsi"/>
          <w:bCs/>
          <w:kern w:val="0"/>
          <w:sz w:val="20"/>
          <w:szCs w:val="20"/>
          <w:highlight w:val="yellow"/>
          <w14:ligatures w14:val="none"/>
        </w:rPr>
        <w:t>_________________</w:t>
      </w:r>
      <w:r w:rsidRPr="00090FDE">
        <w:rPr>
          <w:rFonts w:ascii="Lato" w:eastAsiaTheme="minorEastAsia" w:hAnsi="Lato" w:cstheme="minorHAnsi"/>
          <w:bCs/>
          <w:kern w:val="0"/>
          <w:sz w:val="20"/>
          <w:szCs w:val="20"/>
          <w14:ligatures w14:val="none"/>
        </w:rPr>
        <w:t xml:space="preserve"> z dnia </w:t>
      </w:r>
      <w:r w:rsidRPr="00090FDE">
        <w:rPr>
          <w:rFonts w:ascii="Lato" w:eastAsiaTheme="minorEastAsia" w:hAnsi="Lato" w:cstheme="minorHAnsi"/>
          <w:bCs/>
          <w:kern w:val="0"/>
          <w:sz w:val="20"/>
          <w:szCs w:val="20"/>
          <w:highlight w:val="yellow"/>
          <w14:ligatures w14:val="none"/>
        </w:rPr>
        <w:t>_________________</w:t>
      </w:r>
      <w:r w:rsidRPr="00090FDE">
        <w:rPr>
          <w:rFonts w:ascii="Lato" w:eastAsiaTheme="minorEastAsia" w:hAnsi="Lato" w:cstheme="minorHAnsi"/>
          <w:bCs/>
          <w:kern w:val="0"/>
          <w:sz w:val="20"/>
          <w:szCs w:val="20"/>
          <w14:ligatures w14:val="none"/>
        </w:rPr>
        <w:t xml:space="preserve">, Zarząd Pożyczkodawcy podjął decyzję z dn. </w:t>
      </w:r>
      <w:r w:rsidRPr="00090FDE">
        <w:rPr>
          <w:rFonts w:ascii="Lato" w:eastAsiaTheme="minorEastAsia" w:hAnsi="Lato" w:cstheme="minorHAnsi"/>
          <w:bCs/>
          <w:kern w:val="0"/>
          <w:sz w:val="20"/>
          <w:szCs w:val="20"/>
          <w:highlight w:val="yellow"/>
          <w14:ligatures w14:val="none"/>
        </w:rPr>
        <w:t>_________________</w:t>
      </w:r>
      <w:r w:rsidRPr="00090FDE">
        <w:rPr>
          <w:rFonts w:ascii="Lato" w:eastAsiaTheme="minorEastAsia" w:hAnsi="Lato" w:cstheme="minorHAnsi"/>
          <w:bCs/>
          <w:kern w:val="0"/>
          <w:sz w:val="20"/>
          <w:szCs w:val="20"/>
          <w14:ligatures w14:val="none"/>
        </w:rPr>
        <w:t xml:space="preserve"> w przedmiocie udzielenia Pożyczki. </w:t>
      </w:r>
    </w:p>
    <w:p w14:paraId="5EAF6A97" w14:textId="77777777" w:rsidR="00090FDE" w:rsidRPr="00090FDE" w:rsidRDefault="00090FDE" w:rsidP="00090FDE">
      <w:pPr>
        <w:spacing w:before="120" w:after="120" w:line="276" w:lineRule="auto"/>
        <w:jc w:val="both"/>
        <w:rPr>
          <w:rFonts w:ascii="Lato" w:eastAsiaTheme="minorEastAsia" w:hAnsi="Lato" w:cstheme="minorHAnsi"/>
          <w:bCs/>
          <w:kern w:val="0"/>
          <w:sz w:val="20"/>
          <w:szCs w:val="20"/>
          <w:lang w:val="pl"/>
          <w14:ligatures w14:val="none"/>
        </w:rPr>
      </w:pPr>
      <w:r w:rsidRPr="00090FDE">
        <w:rPr>
          <w:rFonts w:ascii="Lato" w:eastAsiaTheme="minorEastAsia" w:hAnsi="Lato" w:cstheme="minorHAnsi"/>
          <w:bCs/>
          <w:kern w:val="0"/>
          <w:sz w:val="20"/>
          <w:szCs w:val="20"/>
          <w:lang w:val="pl"/>
          <w14:ligatures w14:val="none"/>
        </w:rPr>
        <w:t xml:space="preserve">Mając na uwadze powyższe, Strony zgodnie postanawiają zawrzeć niniejszą Umowę Pożyczki i ustalają, co następuje: </w:t>
      </w:r>
    </w:p>
    <w:p w14:paraId="0A990C22"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w:t>
      </w:r>
    </w:p>
    <w:p w14:paraId="2C732FB2" w14:textId="77777777" w:rsidR="00090FDE" w:rsidRPr="00090FDE" w:rsidRDefault="00090FDE" w:rsidP="00090FDE">
      <w:pPr>
        <w:numPr>
          <w:ilvl w:val="0"/>
          <w:numId w:val="17"/>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Pożyczkobiorca oświadcza i zapewnia, że </w:t>
      </w:r>
    </w:p>
    <w:p w14:paraId="59F9941B"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zawarcie niniejszej Umowy nie będzie stanowić naruszenia postanowień aktów założycielskich oraz innych regulacji dotyczących działania Pożyczkobiorcy, ani jakichkolwiek przepisów prawa, do których przestrzegania Pożyczkobiorca jest zobowiązany ani jakiejkolwiek umowy wiążącej Pożyczkobiorcę lub której przedmiotem są zobowiązania dotyczące jego aktywów lub postanowień lub orzeczeń sądowych (w tym sądów arbitrażowych) lub decyzji organów administracyjnych znanych Pożyczkobiorcy,</w:t>
      </w:r>
    </w:p>
    <w:p w14:paraId="56B3C4D8"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dokonał wszelkich czynności i uzyskał wszelkie zgody niezbędne do zawarcia niniejszej Umowy i wykonania wynikających z niej obowiązków, a także wszystkie uchwały organów Pożyczkobiorcy niezbędne do zawarcia niniejszej Umowy i jej wykonania zostały należycie przyjęte, są ważne, skuteczne i nie zostały zmienione ani uchylone,</w:t>
      </w:r>
    </w:p>
    <w:p w14:paraId="49938808"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znajduje się w sytuacji finansowej zapewniającej wykonanie Umowy,</w:t>
      </w:r>
    </w:p>
    <w:p w14:paraId="3BD67485"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spełnia łącznie kryteria udzielenia Pożyczki określone w Regulaminie,</w:t>
      </w:r>
    </w:p>
    <w:p w14:paraId="2D40F573"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spełnione są łącznie kryteria Inwestycji określone w Regulaminie, </w:t>
      </w:r>
    </w:p>
    <w:p w14:paraId="3014FC2B"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zawarcie niniejszej Umowy i udzielenie Pożyczki nie </w:t>
      </w:r>
      <w:proofErr w:type="gramStart"/>
      <w:r w:rsidRPr="00090FDE">
        <w:rPr>
          <w:rFonts w:ascii="Lato" w:eastAsiaTheme="minorEastAsia" w:hAnsi="Lato" w:cstheme="minorHAnsi"/>
          <w:kern w:val="0"/>
          <w:sz w:val="20"/>
          <w:szCs w:val="20"/>
          <w14:ligatures w14:val="none"/>
        </w:rPr>
        <w:t>narusza</w:t>
      </w:r>
      <w:proofErr w:type="gramEnd"/>
      <w:r w:rsidRPr="00090FDE">
        <w:rPr>
          <w:rFonts w:ascii="Lato" w:eastAsiaTheme="minorEastAsia" w:hAnsi="Lato" w:cstheme="minorHAnsi"/>
          <w:kern w:val="0"/>
          <w:sz w:val="20"/>
          <w:szCs w:val="20"/>
          <w14:ligatures w14:val="none"/>
        </w:rPr>
        <w:t xml:space="preserve"> przepisów dotyczących pomocy publicznej, w tym pomocy de </w:t>
      </w:r>
      <w:proofErr w:type="spellStart"/>
      <w:r w:rsidRPr="00090FDE">
        <w:rPr>
          <w:rFonts w:ascii="Lato" w:eastAsiaTheme="minorEastAsia" w:hAnsi="Lato" w:cstheme="minorHAnsi"/>
          <w:kern w:val="0"/>
          <w:sz w:val="20"/>
          <w:szCs w:val="20"/>
          <w14:ligatures w14:val="none"/>
        </w:rPr>
        <w:t>minimis</w:t>
      </w:r>
      <w:proofErr w:type="spellEnd"/>
      <w:r w:rsidRPr="00090FDE">
        <w:rPr>
          <w:rFonts w:ascii="Lato" w:eastAsiaTheme="minorEastAsia" w:hAnsi="Lato" w:cstheme="minorHAnsi"/>
          <w:kern w:val="0"/>
          <w:sz w:val="20"/>
          <w:szCs w:val="20"/>
          <w14:ligatures w14:val="none"/>
        </w:rPr>
        <w:t>,</w:t>
      </w:r>
    </w:p>
    <w:p w14:paraId="301ACAB9"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nie podlega wykluczeniu z możliwości dostępu do środków publicznych na podstawie właściwych przepisów prawa lub osoby uprawnione do jego reprezentacji nie podlegają takiemu wykluczeniu, w szczególności na podstawie ustawy z dnia 27 sierpnia 2009 r. o finansach publicznych (tj. Dz. U. z 2024 poz. 1530), </w:t>
      </w:r>
    </w:p>
    <w:p w14:paraId="0EDFF187"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nie został lub że żadna z osób będących członkami jego organu zarządzającego nie została prawomocnie skazana za przestępstwa składania fałszywych zeznań, przekupstwa, przeciwko mieniu, wiarygodności dokumentów, obrotowi gospodarczemu, obrotowi pieniężnemu i papierami wartościowymi, systemowi bankowemu, związane z wykonywaniem działalności gospodarczej lub popełnione w celu osiągnięcia korzyści majątkowej albo za przestępstwa karno-skarbowe,</w:t>
      </w:r>
    </w:p>
    <w:p w14:paraId="4041851C"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wszelkie dokumenty, dane, informacje lub oświadczenia przekazane Pożyczkodawcy są prawdziwe, rzetelne i kompletne, </w:t>
      </w:r>
    </w:p>
    <w:p w14:paraId="2C9C5E70"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jest / nie jest* podatnikiem podatku od towarów i usług, </w:t>
      </w:r>
    </w:p>
    <w:p w14:paraId="05DFAB4F"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przy realizacji Inwestycji nie nastąpiło i nie nastąpi podwójne finansowanie kosztów rozumiane jako całkowite lub częściowe sfinansowanie danego kosztu dwa lub więcej razy ze środków publicznych (krajowych lub wspólnotowych),</w:t>
      </w:r>
    </w:p>
    <w:p w14:paraId="70BBA726" w14:textId="77777777" w:rsidR="00090FDE" w:rsidRPr="00090FDE" w:rsidRDefault="00090FDE" w:rsidP="00090FDE">
      <w:pPr>
        <w:numPr>
          <w:ilvl w:val="0"/>
          <w:numId w:val="29"/>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nie pozostaje w toku likwidacji z jakiejkolwiek przyczyny, postępowania restrukturyzacyjnego, postępowania upadłościowego lub jakiegokolwiek innego postępowania poprzedzającego niewypłacalność lub upadłość, pod zarządem komisarycznym oraz nie zachodzą okoliczności dające podstawę do jakiegokolwiek z powyższych zdarzeń.</w:t>
      </w:r>
    </w:p>
    <w:p w14:paraId="6A085882" w14:textId="77777777" w:rsidR="00090FDE" w:rsidRPr="00090FDE" w:rsidRDefault="00090FDE" w:rsidP="00090FDE">
      <w:pPr>
        <w:numPr>
          <w:ilvl w:val="0"/>
          <w:numId w:val="17"/>
        </w:numPr>
        <w:spacing w:before="60" w:after="60" w:line="240" w:lineRule="auto"/>
        <w:ind w:left="567" w:hanging="567"/>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Ilekroć w Umowie jest mowa o:</w:t>
      </w:r>
    </w:p>
    <w:p w14:paraId="5D386F3B"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 xml:space="preserve">Dniach </w:t>
      </w:r>
      <w:r w:rsidRPr="00090FDE">
        <w:rPr>
          <w:rFonts w:ascii="Lato" w:eastAsiaTheme="minorEastAsia" w:hAnsi="Lato" w:cstheme="minorHAnsi"/>
          <w:kern w:val="0"/>
          <w:sz w:val="20"/>
          <w:szCs w:val="20"/>
          <w14:ligatures w14:val="none"/>
        </w:rPr>
        <w:t>– rozumie się przez to dni kalendarzowe, chyba że Umowa wyraźnie stanowi o dniach roboczych (tj. innych niż sobota lub dzień ustawowo wolny od pracy zgodnie z przepisami ustawy z dnia 18 stycznia 1951 r. o dniach wolnych od pracy),</w:t>
      </w:r>
    </w:p>
    <w:p w14:paraId="59101BE0"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b/>
          <w:bCs/>
          <w:kern w:val="0"/>
          <w:sz w:val="20"/>
          <w:szCs w:val="20"/>
          <w14:ligatures w14:val="none"/>
        </w:rPr>
        <w:lastRenderedPageBreak/>
        <w:t>Harmonogramie</w:t>
      </w:r>
      <w:r w:rsidRPr="00090FDE">
        <w:rPr>
          <w:rFonts w:ascii="Lato" w:eastAsiaTheme="minorEastAsia" w:hAnsi="Lato"/>
          <w:kern w:val="0"/>
          <w:sz w:val="20"/>
          <w:szCs w:val="20"/>
          <w14:ligatures w14:val="none"/>
        </w:rPr>
        <w:t xml:space="preserve"> – rozumie się przez to harmonogram spłaty Pożyczki, wysyłany Pożyczkobiorcy na jego adres e-mail określony w komparycji Umowy najpóźniej do 5 (</w:t>
      </w:r>
      <w:proofErr w:type="gramStart"/>
      <w:r w:rsidRPr="00090FDE">
        <w:rPr>
          <w:rFonts w:ascii="Lato" w:eastAsiaTheme="minorEastAsia" w:hAnsi="Lato"/>
          <w:kern w:val="0"/>
          <w:sz w:val="20"/>
          <w:szCs w:val="20"/>
          <w14:ligatures w14:val="none"/>
        </w:rPr>
        <w:t>pięciu)  dni</w:t>
      </w:r>
      <w:proofErr w:type="gramEnd"/>
      <w:r w:rsidRPr="00090FDE">
        <w:rPr>
          <w:rFonts w:ascii="Lato" w:eastAsiaTheme="minorEastAsia" w:hAnsi="Lato"/>
          <w:kern w:val="0"/>
          <w:sz w:val="20"/>
          <w:szCs w:val="20"/>
          <w14:ligatures w14:val="none"/>
        </w:rPr>
        <w:t xml:space="preserve"> roboczych po Uruchomieniu Pożyczki lub po wypłacie Transzy lub każdorazowo po zmianie Harmonogramu,</w:t>
      </w:r>
    </w:p>
    <w:p w14:paraId="5A0A3A5D"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Inwestycji –</w:t>
      </w:r>
      <w:r w:rsidRPr="00090FDE">
        <w:rPr>
          <w:rFonts w:ascii="Lato" w:eastAsiaTheme="minorEastAsia" w:hAnsi="Lato" w:cstheme="minorHAnsi"/>
          <w:kern w:val="0"/>
          <w:sz w:val="20"/>
          <w:szCs w:val="20"/>
          <w14:ligatures w14:val="none"/>
        </w:rPr>
        <w:t xml:space="preserve"> rozumie się przez to przedsięwzięcie realizowane przez Pożyczkobiorcę na terenie Województwa Mazowieckiego, zgodne z § 3 i § 4 Regulaminu, szczegółowo określone w § 2 Umowy, </w:t>
      </w:r>
    </w:p>
    <w:p w14:paraId="556DE165"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 xml:space="preserve">Odsetkach ustawowych za opóźnienie – </w:t>
      </w:r>
      <w:r w:rsidRPr="00090FDE">
        <w:rPr>
          <w:rFonts w:ascii="Lato" w:eastAsiaTheme="minorEastAsia" w:hAnsi="Lato" w:cstheme="minorHAnsi"/>
          <w:kern w:val="0"/>
          <w:sz w:val="20"/>
          <w:szCs w:val="20"/>
          <w14:ligatures w14:val="none"/>
        </w:rPr>
        <w:t>rozumie się przez to odsetki od należnych Pożyczkodawcy wszelkich zobowiązań Pożyczkobiorcy wynikających z Umowy, liczone od dnia następnego po dacie wymagalności tych zobowiązań w wysokości odsetek ustawowych za opóźnienie określonych w art.  481 § 2 Kodeksu cywilnego,</w:t>
      </w:r>
    </w:p>
    <w:p w14:paraId="736CB0D6"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b/>
          <w:bCs/>
          <w:kern w:val="0"/>
          <w:sz w:val="20"/>
          <w:szCs w:val="20"/>
          <w14:ligatures w14:val="none"/>
        </w:rPr>
        <w:t xml:space="preserve">Odsetkach za nieterminową spłatę </w:t>
      </w:r>
      <w:r w:rsidRPr="00090FDE">
        <w:rPr>
          <w:rFonts w:ascii="Lato" w:eastAsiaTheme="minorEastAsia" w:hAnsi="Lato"/>
          <w:kern w:val="0"/>
          <w:sz w:val="20"/>
          <w:szCs w:val="20"/>
          <w14:ligatures w14:val="none"/>
        </w:rPr>
        <w:t>– rozumie się przez to odsetki od Raty kapitałowej przeterminowanej, liczone za każdy dzień od dnia następnego po dacie wymagalności Raty kapitałowej określonej w Harmonogramie, których wysokość jest równa ustawowym odsetkom maksymalnym za opóźnienie określonych w art. 481 § 2</w:t>
      </w:r>
      <w:r w:rsidRPr="00090FDE">
        <w:rPr>
          <w:rFonts w:ascii="Lato" w:eastAsiaTheme="minorEastAsia" w:hAnsi="Lato"/>
          <w:kern w:val="0"/>
          <w:sz w:val="20"/>
          <w:szCs w:val="20"/>
          <w:vertAlign w:val="superscript"/>
          <w14:ligatures w14:val="none"/>
        </w:rPr>
        <w:t xml:space="preserve">1 </w:t>
      </w:r>
      <w:r w:rsidRPr="00090FDE">
        <w:rPr>
          <w:rFonts w:ascii="Lato" w:eastAsiaTheme="minorEastAsia" w:hAnsi="Lato"/>
          <w:kern w:val="0"/>
          <w:sz w:val="20"/>
          <w:szCs w:val="20"/>
          <w14:ligatures w14:val="none"/>
        </w:rPr>
        <w:t>Kodeksu cywilnego,</w:t>
      </w:r>
    </w:p>
    <w:p w14:paraId="2BC8F715"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bCs/>
          <w:kern w:val="0"/>
          <w:sz w:val="20"/>
          <w:szCs w:val="20"/>
          <w14:ligatures w14:val="none"/>
        </w:rPr>
        <w:t>Pożyczce</w:t>
      </w:r>
      <w:r w:rsidRPr="00090FDE">
        <w:rPr>
          <w:rFonts w:ascii="Lato" w:eastAsiaTheme="minorEastAsia" w:hAnsi="Lato" w:cstheme="minorHAnsi"/>
          <w:kern w:val="0"/>
          <w:sz w:val="20"/>
          <w:szCs w:val="20"/>
          <w14:ligatures w14:val="none"/>
        </w:rPr>
        <w:t xml:space="preserve"> – rozumie się przez to środki pieniężne przekazane Pożyczkobiorcy przez Pożyczkodawcę na warunkach określonych w Umowie, w formie zwrotnej, tytułem pożyczki, w celu realizacji Inwestycji, wypłacone w całości lub w części, </w:t>
      </w:r>
    </w:p>
    <w:p w14:paraId="57BBA57D"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 xml:space="preserve">Ratach kapitałowych </w:t>
      </w:r>
      <w:r w:rsidRPr="00090FDE">
        <w:rPr>
          <w:rFonts w:ascii="Lato" w:eastAsiaTheme="minorEastAsia" w:hAnsi="Lato" w:cstheme="minorHAnsi"/>
          <w:kern w:val="0"/>
          <w:sz w:val="20"/>
          <w:szCs w:val="20"/>
          <w14:ligatures w14:val="none"/>
        </w:rPr>
        <w:t>– rozumie się przez to częściową spłatę kapitału Pożyczki, jaką Pożyczkobiorca jest zobowiązany spłacać Pożyczkodawcy w terminach i w wysokości zgodnie z Umową i Harmonogramem,</w:t>
      </w:r>
    </w:p>
    <w:p w14:paraId="54C8837A"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Ratach odsetkowych</w:t>
      </w:r>
      <w:r w:rsidRPr="00090FDE">
        <w:rPr>
          <w:rFonts w:ascii="Lato" w:eastAsiaTheme="minorEastAsia" w:hAnsi="Lato" w:cstheme="minorHAnsi"/>
          <w:kern w:val="0"/>
          <w:sz w:val="20"/>
          <w:szCs w:val="20"/>
          <w14:ligatures w14:val="none"/>
        </w:rPr>
        <w:t xml:space="preserve"> – rozumie się przez to okresowe świadczenia Pożyczkobiorcy na rzecz Pożyczkodawcy (odsetki umowne), do którego spełnienia Pożyczkobiorca zobowiązany jest zgodnie z Umową i Harmonogramem,</w:t>
      </w:r>
    </w:p>
    <w:p w14:paraId="2B68BBB5"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 xml:space="preserve">Ratach kapitałowych przeterminowanych </w:t>
      </w:r>
      <w:r w:rsidRPr="00090FDE">
        <w:rPr>
          <w:rFonts w:ascii="Lato" w:eastAsiaTheme="minorEastAsia" w:hAnsi="Lato" w:cstheme="minorHAnsi"/>
          <w:kern w:val="0"/>
          <w:sz w:val="20"/>
          <w:szCs w:val="20"/>
          <w14:ligatures w14:val="none"/>
        </w:rPr>
        <w:t>– rozumie się przez to wymagalne, lecz niespłacone w terminie Raty kapitałowe,</w:t>
      </w:r>
    </w:p>
    <w:p w14:paraId="6BF5E72B"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b/>
          <w:bCs/>
          <w:kern w:val="0"/>
          <w:sz w:val="20"/>
          <w:szCs w:val="20"/>
          <w14:ligatures w14:val="none"/>
        </w:rPr>
      </w:pPr>
      <w:r w:rsidRPr="00090FDE">
        <w:rPr>
          <w:rFonts w:ascii="Lato" w:eastAsiaTheme="minorEastAsia" w:hAnsi="Lato" w:cstheme="minorHAnsi"/>
          <w:b/>
          <w:kern w:val="0"/>
          <w:sz w:val="20"/>
          <w:szCs w:val="20"/>
          <w14:ligatures w14:val="none"/>
        </w:rPr>
        <w:t>Regulaminie</w:t>
      </w:r>
      <w:r w:rsidRPr="00090FDE">
        <w:rPr>
          <w:rFonts w:ascii="Lato" w:eastAsiaTheme="minorEastAsia" w:hAnsi="Lato" w:cstheme="minorHAnsi"/>
          <w:kern w:val="0"/>
          <w:sz w:val="20"/>
          <w:szCs w:val="20"/>
          <w14:ligatures w14:val="none"/>
        </w:rPr>
        <w:t xml:space="preserve"> – rozumie się przez to Regulamin </w:t>
      </w:r>
      <w:r w:rsidRPr="00090FDE">
        <w:rPr>
          <w:rFonts w:ascii="Lato" w:eastAsiaTheme="minorEastAsia" w:hAnsi="Lato" w:cstheme="minorHAnsi"/>
          <w:i/>
          <w:iCs/>
          <w:kern w:val="0"/>
          <w:sz w:val="20"/>
          <w:szCs w:val="20"/>
          <w14:ligatures w14:val="none"/>
        </w:rPr>
        <w:t>Pożyczki Rozwojowej dla JST</w:t>
      </w:r>
      <w:r w:rsidRPr="00090FDE">
        <w:rPr>
          <w:rFonts w:ascii="Lato" w:eastAsiaTheme="minorEastAsia" w:hAnsi="Lato" w:cstheme="minorHAnsi"/>
          <w:b/>
          <w:bCs/>
          <w:kern w:val="0"/>
          <w:sz w:val="20"/>
          <w:szCs w:val="20"/>
          <w14:ligatures w14:val="none"/>
        </w:rPr>
        <w:t xml:space="preserve">, </w:t>
      </w:r>
      <w:r w:rsidRPr="00090FDE">
        <w:rPr>
          <w:rFonts w:ascii="Lato" w:eastAsiaTheme="minorEastAsia" w:hAnsi="Lato" w:cstheme="minorHAnsi"/>
          <w:bCs/>
          <w:kern w:val="0"/>
          <w:sz w:val="20"/>
          <w:szCs w:val="20"/>
          <w14:ligatures w14:val="none"/>
        </w:rPr>
        <w:t xml:space="preserve">stanowiący Załącznik </w:t>
      </w:r>
      <w:r w:rsidRPr="00090FDE">
        <w:rPr>
          <w:rFonts w:ascii="Lato" w:eastAsiaTheme="minorEastAsia" w:hAnsi="Lato" w:cstheme="minorHAnsi"/>
          <w:bCs/>
          <w:kern w:val="0"/>
          <w:sz w:val="20"/>
          <w:szCs w:val="20"/>
          <w:highlight w:val="yellow"/>
          <w14:ligatures w14:val="none"/>
        </w:rPr>
        <w:t>nr 1</w:t>
      </w:r>
      <w:r w:rsidRPr="00090FDE">
        <w:rPr>
          <w:rFonts w:ascii="Lato" w:eastAsiaTheme="minorEastAsia" w:hAnsi="Lato" w:cstheme="minorHAnsi"/>
          <w:bCs/>
          <w:kern w:val="0"/>
          <w:sz w:val="20"/>
          <w:szCs w:val="20"/>
          <w14:ligatures w14:val="none"/>
        </w:rPr>
        <w:t xml:space="preserve"> do Umowy, </w:t>
      </w:r>
      <w:r w:rsidRPr="00090FDE">
        <w:rPr>
          <w:rFonts w:ascii="Lato" w:eastAsiaTheme="minorEastAsia" w:hAnsi="Lato" w:cstheme="minorHAnsi"/>
          <w:kern w:val="0"/>
          <w:sz w:val="20"/>
          <w:szCs w:val="20"/>
          <w14:ligatures w14:val="none"/>
        </w:rPr>
        <w:t>którego zmiana nie stanowi zmiany warunków Umowy; w przypadku zmiany Regulaminu przez Pożyczkodawcę nowy Regulamin jest niezwłocznie wysyłany Pożyczkobiorcy na jego adres e-mail określony w komparycji Umowy,</w:t>
      </w:r>
    </w:p>
    <w:p w14:paraId="53B24359"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b/>
          <w:bCs/>
          <w:kern w:val="0"/>
          <w:sz w:val="20"/>
          <w:szCs w:val="20"/>
          <w14:ligatures w14:val="none"/>
        </w:rPr>
        <w:t>Rozporządzeniu 2023/</w:t>
      </w:r>
      <w:proofErr w:type="gramStart"/>
      <w:r w:rsidRPr="00090FDE">
        <w:rPr>
          <w:rFonts w:ascii="Lato" w:eastAsiaTheme="minorEastAsia" w:hAnsi="Lato"/>
          <w:b/>
          <w:bCs/>
          <w:kern w:val="0"/>
          <w:sz w:val="20"/>
          <w:szCs w:val="20"/>
          <w14:ligatures w14:val="none"/>
        </w:rPr>
        <w:t>2831</w:t>
      </w:r>
      <w:r w:rsidRPr="00090FDE">
        <w:rPr>
          <w:rFonts w:ascii="Lato" w:eastAsiaTheme="minorEastAsia" w:hAnsi="Lato"/>
          <w:kern w:val="0"/>
          <w:sz w:val="20"/>
          <w:szCs w:val="20"/>
          <w14:ligatures w14:val="none"/>
        </w:rPr>
        <w:t xml:space="preserve">  -</w:t>
      </w:r>
      <w:proofErr w:type="gramEnd"/>
      <w:r w:rsidRPr="00090FDE">
        <w:rPr>
          <w:rFonts w:ascii="Lato" w:eastAsiaTheme="minorEastAsia" w:hAnsi="Lato"/>
          <w:kern w:val="0"/>
          <w:sz w:val="20"/>
          <w:szCs w:val="20"/>
          <w14:ligatures w14:val="none"/>
        </w:rPr>
        <w:t xml:space="preserve"> rozumie się przez to Rozporządzenie Komisji (UE) 2023/2831 z dnia 13 grudnia 2023 r. w sprawie stosowania art. 107 i 108 Traktatu o funkcjonowaniu Unii Europejskiej do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(Dz. U. UE L 2831 z 13.12.2023 r., s. 1),</w:t>
      </w:r>
    </w:p>
    <w:p w14:paraId="78CE885E"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 xml:space="preserve">Stopie bazowej </w:t>
      </w:r>
      <w:r w:rsidRPr="00090FDE">
        <w:rPr>
          <w:rFonts w:ascii="Lato" w:eastAsiaTheme="minorEastAsia" w:hAnsi="Lato" w:cstheme="minorHAnsi"/>
          <w:kern w:val="0"/>
          <w:sz w:val="20"/>
          <w:szCs w:val="20"/>
          <w14:ligatures w14:val="none"/>
        </w:rPr>
        <w:t>– rozumie się przez to wartość ogłaszaną przez Komisję Europejską zgodnie z Komunikatem Komisji w sprawie zmiany metody ustalania stóp referencyjnych i dyskontowych (Dz. Urz. UE C 14 z 19.01.2008 r., str. 6) lub komunikatem go zastępującym,</w:t>
      </w:r>
    </w:p>
    <w:p w14:paraId="26527297"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imes New Roman"/>
          <w:bCs/>
          <w:kern w:val="0"/>
          <w:sz w:val="20"/>
          <w:szCs w:val="20"/>
          <w14:ligatures w14:val="none"/>
        </w:rPr>
      </w:pPr>
      <w:r w:rsidRPr="00090FDE">
        <w:rPr>
          <w:rFonts w:ascii="Lato" w:eastAsiaTheme="minorEastAsia" w:hAnsi="Lato" w:cstheme="minorHAnsi"/>
          <w:b/>
          <w:kern w:val="0"/>
          <w:sz w:val="20"/>
          <w:szCs w:val="20"/>
          <w14:ligatures w14:val="none"/>
        </w:rPr>
        <w:t>Taryfie Opłat</w:t>
      </w:r>
      <w:r w:rsidRPr="00090FDE">
        <w:rPr>
          <w:rFonts w:ascii="Lato" w:eastAsiaTheme="minorEastAsia" w:hAnsi="Lato" w:cstheme="minorHAnsi"/>
          <w:bCs/>
          <w:kern w:val="0"/>
          <w:sz w:val="20"/>
          <w:szCs w:val="20"/>
          <w14:ligatures w14:val="none"/>
        </w:rPr>
        <w:t xml:space="preserve"> </w:t>
      </w:r>
      <w:r w:rsidRPr="00090FDE">
        <w:rPr>
          <w:rFonts w:ascii="Lato" w:eastAsiaTheme="minorEastAsia" w:hAnsi="Lato" w:cstheme="minorHAnsi"/>
          <w:b/>
          <w:kern w:val="0"/>
          <w:sz w:val="20"/>
          <w:szCs w:val="20"/>
          <w14:ligatures w14:val="none"/>
        </w:rPr>
        <w:t xml:space="preserve">i Prowizji </w:t>
      </w:r>
      <w:r w:rsidRPr="00090FDE">
        <w:rPr>
          <w:rFonts w:ascii="Lato" w:eastAsiaTheme="minorEastAsia" w:hAnsi="Lato" w:cstheme="minorHAnsi"/>
          <w:bCs/>
          <w:kern w:val="0"/>
          <w:sz w:val="20"/>
          <w:szCs w:val="20"/>
          <w14:ligatures w14:val="none"/>
        </w:rPr>
        <w:t>– rozumie się przez to stanowiący Załącznik nr 3 do Umowy wykaz opłat pobieranych przez Pożyczkodawcę w związku z udzieleniem, spłatą i windykacją Pożyczki, którego zmiana nie stanowi zmiany warunków Umowy; obowiązująca na dzień naliczenia opłaty Taryfa Opłat znajduje się na stronie internetowej Pożyczkodawcy pod adresem:</w:t>
      </w:r>
      <w:r w:rsidRPr="00090FDE">
        <w:rPr>
          <w:rFonts w:ascii="Lato" w:eastAsiaTheme="minorEastAsia" w:hAnsi="Lato" w:cs="Times New Roman"/>
          <w:bCs/>
          <w:kern w:val="0"/>
          <w:sz w:val="20"/>
          <w:szCs w:val="20"/>
          <w14:ligatures w14:val="none"/>
        </w:rPr>
        <w:t xml:space="preserve"> </w:t>
      </w:r>
      <w:hyperlink r:id="rId7" w:history="1">
        <w:r w:rsidRPr="00090FDE">
          <w:rPr>
            <w:rFonts w:ascii="Lato" w:eastAsiaTheme="minorEastAsia" w:hAnsi="Lato" w:cs="Times New Roman"/>
            <w:bCs/>
            <w:color w:val="0563C1"/>
            <w:kern w:val="0"/>
            <w:sz w:val="20"/>
            <w:szCs w:val="20"/>
            <w:highlight w:val="yellow"/>
            <w:u w:val="single"/>
            <w14:ligatures w14:val="none"/>
          </w:rPr>
          <w:t>www.rfrmazowsze.pl</w:t>
        </w:r>
      </w:hyperlink>
      <w:r w:rsidRPr="00090FDE">
        <w:rPr>
          <w:rFonts w:ascii="Lato" w:eastAsiaTheme="minorEastAsia" w:hAnsi="Lato" w:cs="Times New Roman"/>
          <w:bCs/>
          <w:kern w:val="0"/>
          <w:sz w:val="20"/>
          <w:szCs w:val="20"/>
          <w14:ligatures w14:val="none"/>
        </w:rPr>
        <w:t xml:space="preserve"> i </w:t>
      </w:r>
      <w:hyperlink r:id="rId8" w:history="1">
        <w:r w:rsidRPr="00090FDE">
          <w:rPr>
            <w:rFonts w:ascii="Lato" w:eastAsiaTheme="minorEastAsia" w:hAnsi="Lato" w:cs="Times New Roman"/>
            <w:bCs/>
            <w:color w:val="0563C1"/>
            <w:kern w:val="0"/>
            <w:sz w:val="20"/>
            <w:szCs w:val="20"/>
            <w:u w:val="single"/>
            <w14:ligatures w14:val="none"/>
          </w:rPr>
          <w:t>www.armsa.pl</w:t>
        </w:r>
      </w:hyperlink>
      <w:r w:rsidRPr="00090FDE">
        <w:rPr>
          <w:rFonts w:ascii="Lato" w:eastAsiaTheme="minorEastAsia" w:hAnsi="Lato" w:cs="Times New Roman"/>
          <w:bCs/>
          <w:kern w:val="0"/>
          <w:sz w:val="20"/>
          <w:szCs w:val="20"/>
          <w14:ligatures w14:val="none"/>
        </w:rPr>
        <w:t xml:space="preserve"> </w:t>
      </w:r>
    </w:p>
    <w:p w14:paraId="4402C8D2"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bCs/>
          <w:kern w:val="0"/>
          <w:sz w:val="20"/>
          <w:szCs w:val="20"/>
          <w14:ligatures w14:val="none"/>
        </w:rPr>
      </w:pPr>
      <w:r w:rsidRPr="00090FDE">
        <w:rPr>
          <w:rFonts w:ascii="Lato" w:eastAsiaTheme="minorEastAsia" w:hAnsi="Lato" w:cstheme="minorHAnsi"/>
          <w:b/>
          <w:kern w:val="0"/>
          <w:sz w:val="20"/>
          <w:szCs w:val="20"/>
          <w14:ligatures w14:val="none"/>
        </w:rPr>
        <w:t>Transzy</w:t>
      </w:r>
      <w:r w:rsidRPr="00090FDE">
        <w:rPr>
          <w:rFonts w:ascii="Lato" w:eastAsiaTheme="minorEastAsia" w:hAnsi="Lato" w:cstheme="minorHAnsi"/>
          <w:bCs/>
          <w:kern w:val="0"/>
          <w:sz w:val="20"/>
          <w:szCs w:val="20"/>
          <w14:ligatures w14:val="none"/>
        </w:rPr>
        <w:t xml:space="preserve"> – rozumie się przez to część Pożyczki wypłacanej po spełnieniu przez Pożyczkobiorcę warunków określonych w § 2 niniejszej Umowy (jeśli Uruchomienie Pożyczki następuje w Transzach);</w:t>
      </w:r>
    </w:p>
    <w:p w14:paraId="39DF0272" w14:textId="77777777" w:rsidR="00090FDE" w:rsidRPr="00090FDE" w:rsidRDefault="00090FDE" w:rsidP="00090FDE">
      <w:pPr>
        <w:numPr>
          <w:ilvl w:val="0"/>
          <w:numId w:val="1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Uruchomieniu Pożyczki</w:t>
      </w:r>
      <w:r w:rsidRPr="00090FDE">
        <w:rPr>
          <w:rFonts w:ascii="Lato" w:eastAsiaTheme="minorEastAsia" w:hAnsi="Lato" w:cstheme="minorHAnsi"/>
          <w:kern w:val="0"/>
          <w:sz w:val="20"/>
          <w:szCs w:val="20"/>
          <w14:ligatures w14:val="none"/>
        </w:rPr>
        <w:t xml:space="preserve"> – rozumie się przez to przekazanie Pożyczkobiorcy przez Pożyczkodawcę, na warunkach określonych w Umowie, środków pieniężnych będących przedmiotem Pożyczki.</w:t>
      </w:r>
    </w:p>
    <w:p w14:paraId="3B6DA74E"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2</w:t>
      </w:r>
    </w:p>
    <w:p w14:paraId="78B837A5"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Pożyczkodawca, na zasadach określonych w Umowie, Harmonogramie oraz Regulaminie, udziela Pożyczkobiorcy Pożyczki w kwocie </w:t>
      </w:r>
      <w:r w:rsidRPr="00090FDE">
        <w:rPr>
          <w:rFonts w:ascii="Lato" w:eastAsiaTheme="minorEastAsia" w:hAnsi="Lato" w:cstheme="minorHAnsi"/>
          <w:b/>
          <w:kern w:val="0"/>
          <w:sz w:val="20"/>
          <w:szCs w:val="20"/>
          <w:highlight w:val="yellow"/>
          <w14:ligatures w14:val="none"/>
        </w:rPr>
        <w:t>[</w:t>
      </w:r>
      <w:proofErr w:type="gramStart"/>
      <w:r w:rsidRPr="00090FDE">
        <w:rPr>
          <w:rFonts w:ascii="Lato" w:eastAsiaTheme="minorEastAsia" w:hAnsi="Lato" w:cstheme="minorHAnsi"/>
          <w:b/>
          <w:kern w:val="0"/>
          <w:sz w:val="20"/>
          <w:szCs w:val="20"/>
          <w:highlight w:val="yellow"/>
          <w14:ligatures w14:val="none"/>
        </w:rPr>
        <w:tab/>
        <w:t xml:space="preserve"> ]</w:t>
      </w:r>
      <w:proofErr w:type="gramEnd"/>
      <w:r w:rsidRPr="00090FDE">
        <w:rPr>
          <w:rFonts w:ascii="Lato" w:eastAsiaTheme="minorEastAsia" w:hAnsi="Lato" w:cstheme="minorHAnsi"/>
          <w:b/>
          <w:kern w:val="0"/>
          <w:sz w:val="20"/>
          <w:szCs w:val="20"/>
          <w14:ligatures w14:val="none"/>
        </w:rPr>
        <w:t xml:space="preserve"> zł</w:t>
      </w:r>
      <w:r w:rsidRPr="00090FDE">
        <w:rPr>
          <w:rFonts w:ascii="Lato" w:eastAsiaTheme="minorEastAsia" w:hAnsi="Lato" w:cstheme="minorHAnsi"/>
          <w:kern w:val="0"/>
          <w:sz w:val="20"/>
          <w:szCs w:val="20"/>
          <w14:ligatures w14:val="none"/>
        </w:rPr>
        <w:t xml:space="preserve"> (słownie: </w:t>
      </w:r>
      <w:r w:rsidRPr="00090FDE">
        <w:rPr>
          <w:rFonts w:ascii="Lato" w:eastAsiaTheme="minorEastAsia" w:hAnsi="Lato" w:cstheme="minorHAnsi"/>
          <w:bCs/>
          <w:kern w:val="0"/>
          <w:sz w:val="20"/>
          <w:szCs w:val="20"/>
          <w:highlight w:val="yellow"/>
          <w14:ligatures w14:val="none"/>
        </w:rPr>
        <w:t>[</w:t>
      </w:r>
      <w:proofErr w:type="gramStart"/>
      <w:r w:rsidRPr="00090FDE">
        <w:rPr>
          <w:rFonts w:ascii="Lato" w:eastAsiaTheme="minorEastAsia" w:hAnsi="Lato" w:cstheme="minorHAnsi"/>
          <w:bCs/>
          <w:kern w:val="0"/>
          <w:sz w:val="20"/>
          <w:szCs w:val="20"/>
          <w:highlight w:val="yellow"/>
          <w14:ligatures w14:val="none"/>
        </w:rPr>
        <w:tab/>
        <w:t xml:space="preserve"> ]</w:t>
      </w:r>
      <w:proofErr w:type="gramEnd"/>
      <w:r w:rsidRPr="00090FDE">
        <w:rPr>
          <w:rFonts w:ascii="Lato" w:eastAsiaTheme="minorEastAsia" w:hAnsi="Lato" w:cstheme="minorHAnsi"/>
          <w:kern w:val="0"/>
          <w:sz w:val="20"/>
          <w:szCs w:val="20"/>
          <w14:ligatures w14:val="none"/>
        </w:rPr>
        <w:t xml:space="preserve"> złotych).</w:t>
      </w:r>
    </w:p>
    <w:p w14:paraId="4E3BACC0"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lastRenderedPageBreak/>
        <w:t>Pożyczkobiorca zobowiązuje się do zwrotu całości kwoty wypłaconej przez Pożyczkodawcę tytułem Pożyczki wraz z wszelkimi innymi zobowiązaniami wobec Pożyczkodawcy wynikającymi z Umowy w terminie i na zasadach określonych w Umowie.</w:t>
      </w:r>
    </w:p>
    <w:p w14:paraId="625F2CAC"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wykorzystać Pożyczkę zgodnie z przeznaczeniem określonym w § 3 i § 4 Regulaminu, a w szczególności na: </w:t>
      </w:r>
      <w:r w:rsidRPr="00090FDE">
        <w:rPr>
          <w:rFonts w:ascii="Lato" w:eastAsiaTheme="minorEastAsia" w:hAnsi="Lato"/>
          <w:kern w:val="0"/>
          <w:sz w:val="20"/>
          <w:szCs w:val="20"/>
          <w:highlight w:val="yellow"/>
          <w14:ligatures w14:val="none"/>
        </w:rPr>
        <w:t>[</w:t>
      </w:r>
      <w:r w:rsidRPr="00090FDE">
        <w:rPr>
          <w:rFonts w:eastAsiaTheme="minorEastAsia"/>
          <w:kern w:val="0"/>
          <w:highlight w:val="yellow"/>
          <w14:ligatures w14:val="none"/>
        </w:rPr>
        <w:tab/>
      </w:r>
      <w:r w:rsidRPr="00090FDE">
        <w:rPr>
          <w:rFonts w:ascii="Lato" w:eastAsiaTheme="minorEastAsia" w:hAnsi="Lato"/>
          <w:kern w:val="0"/>
          <w:sz w:val="20"/>
          <w:szCs w:val="20"/>
          <w:highlight w:val="yellow"/>
          <w14:ligatures w14:val="none"/>
        </w:rPr>
        <w:t>]</w:t>
      </w:r>
      <w:r w:rsidRPr="00090FDE">
        <w:rPr>
          <w:rFonts w:ascii="Lato" w:eastAsiaTheme="minorEastAsia" w:hAnsi="Lato"/>
          <w:kern w:val="0"/>
          <w:sz w:val="20"/>
          <w:szCs w:val="20"/>
          <w14:ligatures w14:val="none"/>
        </w:rPr>
        <w:t xml:space="preserve"> (dalej „Inwestycja”).</w:t>
      </w:r>
    </w:p>
    <w:p w14:paraId="7841A40A"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 przypadku konieczności dokonania zmian w założeniach Inwestycji wpływających na konieczność wprowadzenia zmian w Umowie i/lub w Harmonogramie, Pożyczkobiorca jest zobowiązany powiadomić o tym Pożyczkodawcę i do czasu zmiany Umowy i/lub Harmonogramu jest zobowiązany do realizacji obowiązków wynikających z Umowy na dotychczasowych zasadach. </w:t>
      </w:r>
    </w:p>
    <w:p w14:paraId="093F0082"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bookmarkStart w:id="0" w:name="_Hlk74740682"/>
      <w:r w:rsidRPr="00090FDE">
        <w:rPr>
          <w:rFonts w:ascii="Lato" w:eastAsiaTheme="minorEastAsia" w:hAnsi="Lato"/>
          <w:kern w:val="0"/>
          <w:sz w:val="20"/>
          <w:szCs w:val="20"/>
          <w14:ligatures w14:val="none"/>
        </w:rPr>
        <w:t xml:space="preserve">Pożyczka udzielana jest na okres </w:t>
      </w:r>
      <w:proofErr w:type="gramStart"/>
      <w:r w:rsidRPr="00090FDE">
        <w:rPr>
          <w:rFonts w:ascii="Lato" w:eastAsiaTheme="minorEastAsia" w:hAnsi="Lato"/>
          <w:kern w:val="0"/>
          <w:sz w:val="20"/>
          <w:szCs w:val="20"/>
          <w:highlight w:val="yellow"/>
          <w14:ligatures w14:val="none"/>
        </w:rPr>
        <w:t>[    ]</w:t>
      </w:r>
      <w:proofErr w:type="gramEnd"/>
      <w:r w:rsidRPr="00090FDE">
        <w:rPr>
          <w:rFonts w:ascii="Lato" w:eastAsiaTheme="minorEastAsia" w:hAnsi="Lato"/>
          <w:kern w:val="0"/>
          <w:sz w:val="20"/>
          <w:szCs w:val="20"/>
          <w14:ligatures w14:val="none"/>
        </w:rPr>
        <w:t xml:space="preserve"> miesięcy </w:t>
      </w:r>
      <w:proofErr w:type="gramStart"/>
      <w:r w:rsidRPr="00090FDE">
        <w:rPr>
          <w:rFonts w:ascii="Lato" w:eastAsiaTheme="minorEastAsia" w:hAnsi="Lato"/>
          <w:kern w:val="0"/>
          <w:sz w:val="20"/>
          <w:szCs w:val="20"/>
          <w14:ligatures w14:val="none"/>
        </w:rPr>
        <w:t>i  będzie</w:t>
      </w:r>
      <w:proofErr w:type="gramEnd"/>
      <w:r w:rsidRPr="00090FDE">
        <w:rPr>
          <w:rFonts w:ascii="Lato" w:eastAsiaTheme="minorEastAsia" w:hAnsi="Lato"/>
          <w:kern w:val="0"/>
          <w:sz w:val="20"/>
          <w:szCs w:val="20"/>
          <w14:ligatures w14:val="none"/>
        </w:rPr>
        <w:t xml:space="preserve"> zwracana w </w:t>
      </w:r>
      <w:r w:rsidRPr="00090FDE">
        <w:rPr>
          <w:rFonts w:ascii="Lato" w:eastAsiaTheme="minorEastAsia" w:hAnsi="Lato"/>
          <w:kern w:val="0"/>
          <w:sz w:val="20"/>
          <w:szCs w:val="20"/>
          <w:highlight w:val="yellow"/>
          <w14:ligatures w14:val="none"/>
        </w:rPr>
        <w:t>[__]</w:t>
      </w:r>
      <w:r w:rsidRPr="00090FDE">
        <w:rPr>
          <w:rFonts w:ascii="Lato" w:eastAsiaTheme="minorEastAsia" w:hAnsi="Lato"/>
          <w:kern w:val="0"/>
          <w:sz w:val="20"/>
          <w:szCs w:val="20"/>
          <w14:ligatures w14:val="none"/>
        </w:rPr>
        <w:t xml:space="preserve"> miesięcznych ratach płatnych zgodnie z Harmonogramem, z karencją w spłacie Rat kapitałowych, liczoną od dnia Uruchomienia Pożyczki (lub jej pierwszej Transzy – w przypadku Uruchomienia Pożyczki w Transzach) do maksymalnie 12 miesięcy po zakończeniu rzeczowej realizacji Inwestycji, nie dłużej jednak niż 48 miesięcy od dnia Uruchomienia Pożyczki. </w:t>
      </w:r>
      <w:bookmarkEnd w:id="0"/>
      <w:r w:rsidRPr="00090FDE">
        <w:rPr>
          <w:rFonts w:ascii="Lato" w:eastAsiaTheme="minorEastAsia" w:hAnsi="Lato"/>
          <w:kern w:val="0"/>
          <w:sz w:val="20"/>
          <w:szCs w:val="20"/>
          <w14:ligatures w14:val="none"/>
        </w:rPr>
        <w:t xml:space="preserve">Okres karencji jest szczegółowo określony w Harmonogramie. </w:t>
      </w:r>
    </w:p>
    <w:p w14:paraId="51032BDB"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 okresie karencji Pożyczka spłacana będzie w ratach </w:t>
      </w:r>
      <w:proofErr w:type="spellStart"/>
      <w:r w:rsidRPr="00090FDE">
        <w:rPr>
          <w:rFonts w:ascii="Lato" w:eastAsiaTheme="minorEastAsia" w:hAnsi="Lato"/>
          <w:kern w:val="0"/>
          <w:sz w:val="20"/>
          <w:szCs w:val="20"/>
          <w14:ligatures w14:val="none"/>
        </w:rPr>
        <w:t>annuitetowych</w:t>
      </w:r>
      <w:proofErr w:type="spellEnd"/>
      <w:r w:rsidRPr="00090FDE">
        <w:rPr>
          <w:rFonts w:ascii="Lato" w:eastAsiaTheme="minorEastAsia" w:hAnsi="Lato"/>
          <w:kern w:val="0"/>
          <w:sz w:val="20"/>
          <w:szCs w:val="20"/>
          <w14:ligatures w14:val="none"/>
        </w:rPr>
        <w:t xml:space="preserve"> (równych)/równej części kapitałowej / ratach malejących zgodnie z Harmonogramem. </w:t>
      </w:r>
    </w:p>
    <w:p w14:paraId="01B645FB"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spłacać Ratę kapitałową i/lub Ratą odsetkową bez osobnego wezwania w wysokości, terminie i na zasadach określonych w Harmonogramie. </w:t>
      </w:r>
    </w:p>
    <w:p w14:paraId="48A7645B"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Spłata Pożyczki następuje w drodze przelewu kolejnych rat przez Pożyczkodawcę zgodnie z Harmonogramem na rachunek bankowy wskazany przez Pożyczkodawcę i podlega bieżącemu monitoringowi ze strony Pożyczkodawcy.</w:t>
      </w:r>
    </w:p>
    <w:p w14:paraId="58C1DD69"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Spłata całkowita Pożyczki lub jej poszczególnych rat może być dokonana przed terminem ustalonym w Umowie, jak również przed terminem spłaty poszczególnych rat wynikającym z Harmonogramu. Wcześniejsza spłata nie stanowi zmiany postanowień Umowy, a nadwyżka powstała z tytułu różnicy pomiędzy kwotą uiszczoną a kwotą należną zostanie rozliczona na bieżąco pomniejszając kwotę kapitału należnego do spłaty, chyba że Pożyczkobiorca złoży wniosek o inne rozliczenie nadwyżki. Zmiana terminu spłaty całkowitej Pożyczki powoduje zmianę Umowy oraz zmianę Harmonogramu. Zmiana wysokości rat z zachowaniem terminu spłaty powoduje zmianę Harmonogramu, która nie stanowi zmiany Umowy.</w:t>
      </w:r>
    </w:p>
    <w:p w14:paraId="2057FAA2"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Za chwilę spłatę Rat kapitałowych i Rat odsetkowych oraz innych zobowiązań Pożyczkobiorcy na rzecz Pożyczkodawcy przyjmuje się datę zaksięgowania środków na rachunku bankowym Pożyczkodawcy określonym w Harmonogramie.</w:t>
      </w:r>
    </w:p>
    <w:p w14:paraId="6A36EB7F"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 razie opóźnienia w spłacie raty od kwoty Raty kapitałowej przeterminowanej będą naliczane Odsetki za nieterminową spłatę. </w:t>
      </w:r>
    </w:p>
    <w:p w14:paraId="57F54E63"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Przy naliczaniu odsetek Strony przyjmują ilość dni w danym miesiącu jako 30, a rok jako 365 dni.</w:t>
      </w:r>
    </w:p>
    <w:p w14:paraId="78CD1157"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Harmonogram może zostać zmieniony w uzasadnionych przypadkach na pisemny wniosek Pożyczkobiorcy. Zmiana terminu spłaty całkowitej Pożyczki powoduje zmianę Umowy oraz zmianę Harmonogramu. Zmiana wysokości rat z zachowaniem terminu spłaty powoduje zmianę Harmonogramu, która nie stanowi zmiany Umowy.</w:t>
      </w:r>
    </w:p>
    <w:p w14:paraId="6E1F2D97"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do uregulowania wszelkich zobowiązań wynikających z Umowy w ciągu 14 dni od dnia otrzymania wezwania do zapłaty przez Pożyczkodawcę. </w:t>
      </w:r>
    </w:p>
    <w:p w14:paraId="3D24E4C7"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Calibri" w:hAnsi="Lato" w:cs="Calibri"/>
          <w:kern w:val="0"/>
          <w:sz w:val="20"/>
          <w:szCs w:val="20"/>
          <w14:ligatures w14:val="none"/>
        </w:rPr>
        <w:t>W przypadku, gdy zgodnie z Harmonogramem daty płatności Raty kapitałowej lub Raty odsetkowej przypadają na dzień wolny od pracy lub sobotę, termin ten ulega przesunięciu do ostatniego poprzedzającego go dnia roboczego.</w:t>
      </w:r>
    </w:p>
    <w:p w14:paraId="4B6987ED"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Wygaśnięcie Umowy następuje po całkowitej spłacie Pożyczki wraz z wszelkimi należnymi zobowiązaniami Pożyczkobiorcy.  </w:t>
      </w:r>
    </w:p>
    <w:p w14:paraId="2A905C93" w14:textId="77777777" w:rsidR="00090FDE" w:rsidRPr="00090FDE" w:rsidRDefault="00090FDE" w:rsidP="00090FDE">
      <w:pPr>
        <w:numPr>
          <w:ilvl w:val="0"/>
          <w:numId w:val="3"/>
        </w:numPr>
        <w:spacing w:before="60" w:after="60" w:line="240" w:lineRule="auto"/>
        <w:ind w:left="567" w:hanging="567"/>
        <w:jc w:val="both"/>
        <w:rPr>
          <w:rFonts w:ascii="Lato" w:eastAsia="Calibri" w:hAnsi="Lato" w:cs="Calibri"/>
          <w:kern w:val="0"/>
          <w:sz w:val="20"/>
          <w:szCs w:val="20"/>
          <w14:ligatures w14:val="none"/>
        </w:rPr>
      </w:pPr>
      <w:r w:rsidRPr="00090FDE">
        <w:rPr>
          <w:rFonts w:ascii="Lato" w:eastAsiaTheme="minorEastAsia" w:hAnsi="Lato"/>
          <w:kern w:val="0"/>
          <w:sz w:val="20"/>
          <w:szCs w:val="20"/>
          <w14:ligatures w14:val="none"/>
        </w:rPr>
        <w:t xml:space="preserve">Po całkowitej spłacie Pożyczki i wywiązaniu się ze wszelkich zobowiązań wynikających z Umowy, Pożyczkodawca </w:t>
      </w:r>
      <w:r w:rsidRPr="00090FDE">
        <w:rPr>
          <w:rFonts w:ascii="Lato" w:eastAsia="Calibri" w:hAnsi="Lato" w:cs="Calibri"/>
          <w:kern w:val="0"/>
          <w:sz w:val="20"/>
          <w:szCs w:val="20"/>
          <w14:ligatures w14:val="none"/>
        </w:rPr>
        <w:t xml:space="preserve">dokona ostatecznego jej rozliczenia w ciągu 30 dni. W razie nadpłaty, Pożyczkodawca w tym samym terminie dokona zwrotu nadpłaty na wskazany rachunek bankowy </w:t>
      </w:r>
      <w:r w:rsidRPr="00090FDE">
        <w:rPr>
          <w:rFonts w:ascii="Lato" w:eastAsiaTheme="minorEastAsia" w:hAnsi="Lato"/>
          <w:kern w:val="0"/>
          <w:sz w:val="20"/>
          <w:szCs w:val="20"/>
          <w14:ligatures w14:val="none"/>
        </w:rPr>
        <w:t>Pożyczkobiorcy</w:t>
      </w:r>
      <w:r w:rsidRPr="00090FDE">
        <w:rPr>
          <w:rFonts w:ascii="Lato" w:eastAsia="Calibri" w:hAnsi="Lato" w:cs="Calibri"/>
          <w:kern w:val="0"/>
          <w:sz w:val="20"/>
          <w:szCs w:val="20"/>
          <w14:ligatures w14:val="none"/>
        </w:rPr>
        <w:t xml:space="preserve">. W takim wypadku Pożyczkobiorcy nie przysługuje roszczenie z tytułu odsetek za opóźnienie. </w:t>
      </w:r>
    </w:p>
    <w:p w14:paraId="7F3C4632"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lastRenderedPageBreak/>
        <w:t>Kwota udzielanej Pożyczki nie podlega waloryzacji z tytułu inflacji.</w:t>
      </w:r>
    </w:p>
    <w:p w14:paraId="465DE15A" w14:textId="77777777" w:rsidR="00090FDE" w:rsidRPr="00090FDE" w:rsidRDefault="00090FDE" w:rsidP="00090FDE">
      <w:pPr>
        <w:numPr>
          <w:ilvl w:val="0"/>
          <w:numId w:val="3"/>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Poniesienie przez Pożyczkobiorcę kosztów związanych z realizacją Inwestycji w kwocie większej niż kwota Pożyczki nie stanowi podstawy do zwiększenia kwoty Pożyczki.</w:t>
      </w:r>
    </w:p>
    <w:p w14:paraId="1A9B16D5"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p>
    <w:p w14:paraId="4AC7BAC0" w14:textId="77777777" w:rsidR="00090FDE" w:rsidRPr="00090FDE" w:rsidRDefault="00090FDE" w:rsidP="00090FDE">
      <w:pPr>
        <w:keepNext/>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3</w:t>
      </w:r>
    </w:p>
    <w:p w14:paraId="6B543BA1"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Uruchomienie Pożyczki może polegać na przekazaniu Pożyczkobiorcy przez Pożyczkodawcę Pożyczki w Transzach lub w całości, zgodnie z przyjętym Harmonogramem.</w:t>
      </w:r>
    </w:p>
    <w:p w14:paraId="19806E33"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Pożyczkodawca przekaże Pożyczkę (lub jej Transze – w przypadku Uruchomienia Pożyczki w Transzach) Pożyczkobiorcy w terminie 14 dni roboczych od dnia doręczenia Pożyczkodawcy dokumentów na dowód ustanowienia wszystkich zabezpieczeń spłaty Pożyczki, określonych w § 5 ust. 1 Umowy, </w:t>
      </w:r>
      <w:bookmarkStart w:id="1" w:name="_Hlk87027036"/>
      <w:r w:rsidRPr="00090FDE">
        <w:rPr>
          <w:rFonts w:ascii="Lato" w:eastAsiaTheme="minorEastAsia" w:hAnsi="Lato"/>
          <w:kern w:val="0"/>
          <w:sz w:val="20"/>
          <w:szCs w:val="20"/>
          <w14:ligatures w14:val="none"/>
        </w:rPr>
        <w:t>przelewem na rachunek bankowy Pożyczkobiorcy o numerze:</w:t>
      </w:r>
      <w:r w:rsidRPr="00090FDE">
        <w:rPr>
          <w:rFonts w:ascii="Lato" w:eastAsiaTheme="minorEastAsia" w:hAnsi="Lato"/>
          <w:b/>
          <w:bCs/>
          <w:kern w:val="0"/>
          <w:sz w:val="20"/>
          <w:szCs w:val="20"/>
          <w14:ligatures w14:val="none"/>
        </w:rPr>
        <w:t xml:space="preserve"> </w:t>
      </w:r>
      <w:r w:rsidRPr="00090FDE">
        <w:rPr>
          <w:rFonts w:ascii="Lato" w:eastAsiaTheme="minorEastAsia" w:hAnsi="Lato"/>
          <w:kern w:val="0"/>
          <w:sz w:val="20"/>
          <w:szCs w:val="20"/>
          <w:highlight w:val="yellow"/>
          <w14:ligatures w14:val="none"/>
        </w:rPr>
        <w:t>[</w:t>
      </w:r>
      <w:r w:rsidRPr="00090FDE">
        <w:rPr>
          <w:rFonts w:ascii="Lato" w:eastAsiaTheme="minorEastAsia" w:hAnsi="Lato"/>
          <w:kern w:val="0"/>
          <w:sz w:val="20"/>
          <w:szCs w:val="20"/>
          <w:highlight w:val="yellow"/>
          <w14:ligatures w14:val="none"/>
        </w:rPr>
        <w:tab/>
      </w:r>
      <w:r w:rsidRPr="00090FDE">
        <w:rPr>
          <w:rFonts w:ascii="Lato" w:eastAsiaTheme="minorEastAsia" w:hAnsi="Lato"/>
          <w:kern w:val="0"/>
          <w:sz w:val="20"/>
          <w:szCs w:val="20"/>
          <w:highlight w:val="yellow"/>
          <w14:ligatures w14:val="none"/>
        </w:rPr>
        <w:tab/>
      </w:r>
      <w:r w:rsidRPr="00090FDE">
        <w:rPr>
          <w:rFonts w:ascii="Lato" w:eastAsiaTheme="minorEastAsia" w:hAnsi="Lato"/>
          <w:kern w:val="0"/>
          <w:sz w:val="20"/>
          <w:szCs w:val="20"/>
          <w:highlight w:val="yellow"/>
          <w14:ligatures w14:val="none"/>
        </w:rPr>
        <w:tab/>
      </w:r>
      <w:r w:rsidRPr="00090FDE">
        <w:rPr>
          <w:rFonts w:ascii="Lato" w:eastAsiaTheme="minorEastAsia" w:hAnsi="Lato"/>
          <w:kern w:val="0"/>
          <w:sz w:val="20"/>
          <w:szCs w:val="20"/>
          <w:highlight w:val="yellow"/>
          <w14:ligatures w14:val="none"/>
        </w:rPr>
        <w:tab/>
        <w:t>]</w:t>
      </w:r>
      <w:r w:rsidRPr="00090FDE">
        <w:rPr>
          <w:rFonts w:ascii="Lato" w:eastAsiaTheme="minorEastAsia" w:hAnsi="Lato"/>
          <w:kern w:val="0"/>
          <w:sz w:val="20"/>
          <w:szCs w:val="20"/>
          <w14:ligatures w14:val="none"/>
        </w:rPr>
        <w:t xml:space="preserve">, który to rachunek będzie służył do dokonywania wszelkich transakcji dotyczących Inwestycji. W przypadku Uruchomienia Pożyczki w Transzach termin ten jest liczony od otrzymania przez Pożyczkodawcę kompletnego Wniosku o Wypłatę kolejnej Transzy Pożyczki. </w:t>
      </w:r>
    </w:p>
    <w:bookmarkEnd w:id="1"/>
    <w:p w14:paraId="6F1064C7"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Warunkiem Uruchomienia Pożyczki jest łączne spełnienie następujących warunków: </w:t>
      </w:r>
    </w:p>
    <w:p w14:paraId="62F726B8" w14:textId="77777777" w:rsidR="00090FDE" w:rsidRPr="00090FDE" w:rsidRDefault="00090FDE" w:rsidP="00090FDE">
      <w:pPr>
        <w:numPr>
          <w:ilvl w:val="0"/>
          <w:numId w:val="2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udzielenie i doręczenie Pożyczkodawcy pełnomocnictwa szczególnego do rachunku, o którym </w:t>
      </w:r>
      <w:r w:rsidRPr="00090FDE">
        <w:rPr>
          <w:rFonts w:ascii="Lato" w:eastAsia="Arial" w:hAnsi="Lato" w:cstheme="minorHAnsi"/>
          <w:kern w:val="0"/>
          <w:sz w:val="20"/>
          <w:szCs w:val="20"/>
          <w14:ligatures w14:val="none"/>
        </w:rPr>
        <w:t xml:space="preserve">mowa w </w:t>
      </w:r>
      <w:r w:rsidRPr="00090FDE">
        <w:rPr>
          <w:rFonts w:ascii="Lato" w:eastAsiaTheme="minorEastAsia" w:hAnsi="Lato" w:cstheme="minorHAnsi"/>
          <w:kern w:val="0"/>
          <w:sz w:val="20"/>
          <w:szCs w:val="20"/>
          <w14:ligatures w14:val="none"/>
        </w:rPr>
        <w:t xml:space="preserve">ust. 2 powyżej, upoważniającego do </w:t>
      </w:r>
      <w:r w:rsidRPr="00090FDE">
        <w:rPr>
          <w:rFonts w:ascii="Lato" w:eastAsia="Arial" w:hAnsi="Lato" w:cstheme="minorHAnsi"/>
          <w:kern w:val="0"/>
          <w:sz w:val="20"/>
          <w:szCs w:val="20"/>
          <w14:ligatures w14:val="none"/>
        </w:rPr>
        <w:t>uzyskiwania informacji o wysokości salda oraz historii wpłat i wypłat z tego rachunku</w:t>
      </w:r>
      <w:r w:rsidRPr="00090FDE">
        <w:rPr>
          <w:rFonts w:ascii="Lato" w:eastAsia="Arial" w:hAnsi="Lato" w:cstheme="minorHAnsi"/>
          <w:kern w:val="0"/>
          <w:sz w:val="20"/>
          <w:szCs w:val="20"/>
          <w:vertAlign w:val="superscript"/>
          <w14:ligatures w14:val="none"/>
        </w:rPr>
        <w:footnoteReference w:id="1"/>
      </w:r>
      <w:r w:rsidRPr="00090FDE">
        <w:rPr>
          <w:rFonts w:ascii="Lato" w:eastAsia="Arial" w:hAnsi="Lato" w:cstheme="minorHAnsi"/>
          <w:kern w:val="0"/>
          <w:sz w:val="20"/>
          <w:szCs w:val="20"/>
          <w14:ligatures w14:val="none"/>
        </w:rPr>
        <w:t>,</w:t>
      </w:r>
    </w:p>
    <w:p w14:paraId="3E954792" w14:textId="77777777" w:rsidR="00090FDE" w:rsidRPr="00090FDE" w:rsidRDefault="00090FDE" w:rsidP="00090FDE">
      <w:pPr>
        <w:numPr>
          <w:ilvl w:val="0"/>
          <w:numId w:val="2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ustanowienie wszystkich zabezpieczeń określonych w § 5 ust. 1 Umowy, </w:t>
      </w:r>
    </w:p>
    <w:p w14:paraId="7FE78700" w14:textId="77777777" w:rsidR="00090FDE" w:rsidRPr="00090FDE" w:rsidRDefault="00090FDE" w:rsidP="00090FDE">
      <w:pPr>
        <w:numPr>
          <w:ilvl w:val="0"/>
          <w:numId w:val="24"/>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kern w:val="0"/>
          <w:sz w:val="20"/>
          <w:szCs w:val="20"/>
          <w14:ligatures w14:val="none"/>
        </w:rPr>
        <w:t xml:space="preserve">doręczenia Pożyczkodawcy dokumentów na dowód ich ustanowienia </w:t>
      </w:r>
      <w:r w:rsidRPr="00090FDE">
        <w:rPr>
          <w:rFonts w:ascii="Lato" w:eastAsiaTheme="minorEastAsia" w:hAnsi="Lato" w:cstheme="minorHAnsi"/>
          <w:kern w:val="0"/>
          <w:sz w:val="20"/>
          <w:szCs w:val="20"/>
          <w14:ligatures w14:val="none"/>
        </w:rPr>
        <w:t>zabezpieczeń określonych w § 5 ust. 1 Umowy.</w:t>
      </w:r>
    </w:p>
    <w:p w14:paraId="7032F878"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Uruchomienie Pożyczki lub jej Transzy nastąpi pod warunkiem, że przed uruchomieniem środków Pożyczkodawca nie uzyska informacji mogących mieć negatywny wpływ na podjętą decyzję o udzieleniu Pożyczki, w </w:t>
      </w:r>
      <w:proofErr w:type="gramStart"/>
      <w:r w:rsidRPr="00090FDE">
        <w:rPr>
          <w:rFonts w:ascii="Lato" w:eastAsiaTheme="minorEastAsia" w:hAnsi="Lato"/>
          <w:kern w:val="0"/>
          <w:sz w:val="20"/>
          <w:szCs w:val="20"/>
          <w14:ligatures w14:val="none"/>
        </w:rPr>
        <w:t>szczególności</w:t>
      </w:r>
      <w:proofErr w:type="gramEnd"/>
      <w:r w:rsidRPr="00090FDE">
        <w:rPr>
          <w:rFonts w:ascii="Lato" w:eastAsiaTheme="minorEastAsia" w:hAnsi="Lato"/>
          <w:kern w:val="0"/>
          <w:sz w:val="20"/>
          <w:szCs w:val="20"/>
          <w14:ligatures w14:val="none"/>
        </w:rPr>
        <w:t xml:space="preserve"> gdyby informacje podane przez Pożyczkobiorcę dotyczące w szczególności warunków i zasad realizacji Umowy lub wysokości dochodów i zobowiązań finansowych Pożyczkobiorcy, okazały się nieprawdziwe. Ocena tych okoliczności każdorazowo należy do Pożyczkodawcy.</w:t>
      </w:r>
    </w:p>
    <w:p w14:paraId="6E72FBF7"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 przypadku Uruchomienia Pożyczki w Transzach, warunkiem uruchomienia każdej kolejnej Transzy Pożyczki jest:</w:t>
      </w:r>
    </w:p>
    <w:p w14:paraId="4C3933FB" w14:textId="77777777" w:rsidR="00090FDE" w:rsidRPr="00090FDE" w:rsidRDefault="00090FDE" w:rsidP="00090FDE">
      <w:pPr>
        <w:numPr>
          <w:ilvl w:val="1"/>
          <w:numId w:val="34"/>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rozliczenie co najmniej 80% kwoty uprzednio wypłaconych Transz, analogicznie na zasadach określonych w § 6 Umowy, </w:t>
      </w:r>
    </w:p>
    <w:p w14:paraId="498C0AC3" w14:textId="77777777" w:rsidR="00090FDE" w:rsidRPr="00090FDE" w:rsidRDefault="00090FDE" w:rsidP="00090FDE">
      <w:pPr>
        <w:numPr>
          <w:ilvl w:val="1"/>
          <w:numId w:val="34"/>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złożenie przez Pożyczkobiorcę kompletnego Wniosku o Wypłatę kolejnej Transzy Pożyczki,</w:t>
      </w:r>
    </w:p>
    <w:p w14:paraId="1C85A7DE" w14:textId="77777777" w:rsidR="00090FDE" w:rsidRPr="00090FDE" w:rsidRDefault="00090FDE" w:rsidP="00090FDE">
      <w:pPr>
        <w:numPr>
          <w:ilvl w:val="1"/>
          <w:numId w:val="34"/>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braku istnienia okoliczności, o których mowa w § 8 ust. 1 lub ust. 2. </w:t>
      </w:r>
    </w:p>
    <w:p w14:paraId="4E85BEFF"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Wniosek o Wypłatę kolejnej Transzy Pożyczki, podpisany przez osoby do tego upoważnione, składany jest w formie pisemnej przez Pożyczkodawcę w siedzibie Pożyczkodawcy bezpośrednio lub za pośrednictwem poczty lub kuriera.</w:t>
      </w:r>
    </w:p>
    <w:p w14:paraId="7BFD242F"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Wniosek o Wypłatę kolejnej Transzy Pożyczki podlega sprawdzeniu pod względem poprawności jego sporządzenia w ciągu </w:t>
      </w:r>
      <w:r w:rsidRPr="00090FDE">
        <w:rPr>
          <w:rFonts w:ascii="Lato" w:eastAsiaTheme="minorEastAsia" w:hAnsi="Lato"/>
          <w:kern w:val="0"/>
          <w:sz w:val="20"/>
          <w:szCs w:val="20"/>
          <w:highlight w:val="yellow"/>
          <w14:ligatures w14:val="none"/>
        </w:rPr>
        <w:t>[_]</w:t>
      </w:r>
      <w:r w:rsidRPr="00090FDE">
        <w:rPr>
          <w:rFonts w:ascii="Lato" w:eastAsiaTheme="minorEastAsia" w:hAnsi="Lato"/>
          <w:kern w:val="0"/>
          <w:sz w:val="20"/>
          <w:szCs w:val="20"/>
          <w14:ligatures w14:val="none"/>
        </w:rPr>
        <w:t xml:space="preserve"> dni od dnia otrzymania go przez Pożyczkodawcę. </w:t>
      </w:r>
    </w:p>
    <w:p w14:paraId="39622054"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 przypadku stwierdzenia braków lub błędów formalnych, merytorycznych bądź rachunkowych w złożonym Wniosku o Wypłatę kolejnej Transzy Pożyczki Pożyczkodawca wzywa Pożyczkobiorcę do poprawienia lub uzupełnienia Wniosku, wyznaczając mu termin na uzupełnienie braków nie krótszy niż </w:t>
      </w:r>
      <w:r w:rsidRPr="00090FDE">
        <w:rPr>
          <w:rFonts w:ascii="Lato" w:eastAsiaTheme="minorEastAsia" w:hAnsi="Lato"/>
          <w:kern w:val="0"/>
          <w:sz w:val="20"/>
          <w:szCs w:val="20"/>
          <w:highlight w:val="yellow"/>
          <w14:ligatures w14:val="none"/>
        </w:rPr>
        <w:t>[_]</w:t>
      </w:r>
      <w:r w:rsidRPr="00090FDE">
        <w:rPr>
          <w:rFonts w:ascii="Lato" w:eastAsiaTheme="minorEastAsia" w:hAnsi="Lato"/>
          <w:kern w:val="0"/>
          <w:sz w:val="20"/>
          <w:szCs w:val="20"/>
          <w14:ligatures w14:val="none"/>
        </w:rPr>
        <w:t xml:space="preserve"> dni. Termin na sprawdzenie poprawności Wniosku, o którym mowa w ust. 7 powyżej, liczy się ponownie od dnia otrzymania przez Pożyczkodawcę poprawionego lub uzupełnionego Wniosku o Wypłatę. Postanowienia ust. 5 stosuje się odpowiednio.</w:t>
      </w:r>
    </w:p>
    <w:p w14:paraId="047EF6BC"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 przypadku nieustanowienia przez Pożyczkobiorcę zabezpieczeń, o których mowa w § 5 ust. 1 Umowy lub niedoręczenia Pożyczkodawcy dokumentów, o których mowa w ust. 2 powyżej, Pożyczkodawcy przysługuje prawo odstąpienia od Umowy w terminie 30 dni od dnia jej zawarcia, </w:t>
      </w:r>
      <w:r w:rsidRPr="00090FDE">
        <w:rPr>
          <w:rFonts w:ascii="Lato" w:eastAsiaTheme="minorEastAsia" w:hAnsi="Lato"/>
          <w:kern w:val="0"/>
          <w:sz w:val="20"/>
          <w:szCs w:val="20"/>
          <w14:ligatures w14:val="none"/>
        </w:rPr>
        <w:lastRenderedPageBreak/>
        <w:t xml:space="preserve">niezależnie od uprawnienia do wypowiedzenia określonego w § 8 Umowy, które wykonuje się przez złożenie drugiej stronie pisemnego oświadczenia. </w:t>
      </w:r>
    </w:p>
    <w:p w14:paraId="15CC30F6"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Pożyczkodawca zastrzega prawo wstrzymania przekazania Transzy (lub jej Transzy – w przypadku Uruchomienia Pożyczki w Transzach) w przypadku realizacji Umowy przez Pożyczkobiorcę w sposób nienależyty.</w:t>
      </w:r>
    </w:p>
    <w:p w14:paraId="557F1CB7"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Opóźnienie w Uruchomieniu Pożyczki (lub jej Transzy – w przypadku Uruchomienia Pożyczki w Transzach) w stosunku do terminu, o którym mowa w ust. 2 powyżej, wynikłe wskutek powzięcia przez Pożyczkodawcę informacji, o których mowa w ust. 4 powyżej lub informacji uniemożliwiających akceptację przedstawionego Wniosku o Wypłatę kolejnej Transzy Pożyczki, nie stanowi naruszenia Umowy przez Pożyczkodawcę i nie stanowi podstawy do naliczania odsetek za opóźnienie w wypłacie środków w ramach Pożyczki, a skutki opóźnienia wypłaty obciążają wyłącznie Pożyczkobiorcę.</w:t>
      </w:r>
    </w:p>
    <w:p w14:paraId="087D8009" w14:textId="77777777" w:rsidR="00090FDE" w:rsidRPr="00090FDE" w:rsidRDefault="00090FDE" w:rsidP="00090FDE">
      <w:pPr>
        <w:numPr>
          <w:ilvl w:val="0"/>
          <w:numId w:val="4"/>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 przypadku wykorzystania przez Pożyczkobiorcę całości lub części kwoty Pożyczki niezgodnie z przeznaczeniem, Pożyczkodawca wezwie Pożyczkobiorcę do zwrotu niewykorzystanej kwoty lub całości Pożyczki wraz z Odsetkami ustawowymi za opóźnienie liczonymi od dnia następnego po upływie terminu wyznaczonego przez Pożyczkodawcę na jej zwrot, nie krótszego niż 14 dni, na rachunek bankowy, wskazany przez Pożyczkodawcę.</w:t>
      </w:r>
    </w:p>
    <w:p w14:paraId="51A58DCB"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573D8B3F"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4</w:t>
      </w:r>
    </w:p>
    <w:p w14:paraId="6F13DC4E" w14:textId="77777777" w:rsidR="00090FDE" w:rsidRPr="00090FDE" w:rsidRDefault="00090FDE" w:rsidP="00090FDE">
      <w:pPr>
        <w:numPr>
          <w:ilvl w:val="0"/>
          <w:numId w:val="5"/>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Oprocentowanie Pożyczki ustala się z dokładnością do 2 (dwóch) miejsc po przecinku i jest określane:</w:t>
      </w:r>
    </w:p>
    <w:p w14:paraId="67F7962B" w14:textId="77777777" w:rsidR="00090FDE" w:rsidRPr="00090FDE" w:rsidRDefault="00090FDE" w:rsidP="00090FDE">
      <w:pPr>
        <w:numPr>
          <w:ilvl w:val="0"/>
          <w:numId w:val="30"/>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na warunkach rynkowych według stopy referencyjnej, zgodnie ze stosowaną metodologią oceny ryzyka, obliczanej przy zastosowaniu obowiązującej Stopy Bazowej oraz marży ustalonej w oparciu o Komunikat Komisji Europejskiej w sprawie zmiany metody ustalania stóp referencyjnych i dyskontowych (Dz. Urz. UE 2008/C14/02 lub komunikat zastępujący) z dnia zawarcia Umowy; lub </w:t>
      </w:r>
    </w:p>
    <w:p w14:paraId="2048D6F3" w14:textId="77777777" w:rsidR="00090FDE" w:rsidRPr="00090FDE" w:rsidRDefault="00090FDE" w:rsidP="00090FDE">
      <w:pPr>
        <w:numPr>
          <w:ilvl w:val="0"/>
          <w:numId w:val="30"/>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na warunkach korzystniejszych niż rynkowe (preferencyjne), gdzie w zależności od przedmiotu Inwestycji i /lub kategorii Pożyczkobiorcy Pożyczka może stanowić pomoc publiczną lub zostać udzielona bez pomocy publicznej. </w:t>
      </w:r>
    </w:p>
    <w:p w14:paraId="256AEE43" w14:textId="77777777" w:rsidR="00090FDE" w:rsidRPr="00090FDE" w:rsidRDefault="00090FDE" w:rsidP="00090FDE">
      <w:pPr>
        <w:numPr>
          <w:ilvl w:val="0"/>
          <w:numId w:val="35"/>
        </w:numPr>
        <w:spacing w:before="60" w:after="60" w:line="240" w:lineRule="auto"/>
        <w:ind w:left="1134" w:hanging="283"/>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Pożyczka udzielana jest na warunkach bez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w wysokości równej ½ Stopy Bazowej z dnia zawarcia Umowy – możliwe jest wyłącznie w stosunku do </w:t>
      </w:r>
      <w:proofErr w:type="gramStart"/>
      <w:r w:rsidRPr="00090FDE">
        <w:rPr>
          <w:rFonts w:ascii="Lato" w:eastAsiaTheme="minorEastAsia" w:hAnsi="Lato"/>
          <w:kern w:val="0"/>
          <w:sz w:val="20"/>
          <w:szCs w:val="20"/>
          <w14:ligatures w14:val="none"/>
        </w:rPr>
        <w:t>Pożyczkobiorców  którzy</w:t>
      </w:r>
      <w:proofErr w:type="gramEnd"/>
      <w:r w:rsidRPr="00090FDE">
        <w:rPr>
          <w:rFonts w:ascii="Lato" w:eastAsiaTheme="minorEastAsia" w:hAnsi="Lato"/>
          <w:kern w:val="0"/>
          <w:sz w:val="20"/>
          <w:szCs w:val="20"/>
          <w14:ligatures w14:val="none"/>
        </w:rPr>
        <w:t xml:space="preserve"> nie są przedsiębiorcami i nie ubiegają się o pożyczkę w celu realizacji projektu w ramach prowadzonej przez siebie działalności gospodarczej.</w:t>
      </w:r>
    </w:p>
    <w:p w14:paraId="12434CD8" w14:textId="77777777" w:rsidR="00090FDE" w:rsidRPr="00090FDE" w:rsidRDefault="00090FDE" w:rsidP="00090FDE">
      <w:pPr>
        <w:numPr>
          <w:ilvl w:val="0"/>
          <w:numId w:val="35"/>
        </w:numPr>
        <w:spacing w:before="60" w:after="60" w:line="240" w:lineRule="auto"/>
        <w:ind w:left="1134" w:hanging="283"/>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Przy udzielaniu Pożyczki na warunkach z pomocą publiczną dopuszczalną formą pomocy jest:</w:t>
      </w:r>
    </w:p>
    <w:p w14:paraId="3AE7BF67" w14:textId="77777777" w:rsidR="00090FDE" w:rsidRPr="00090FDE" w:rsidRDefault="00090FDE" w:rsidP="00090FDE">
      <w:pPr>
        <w:numPr>
          <w:ilvl w:val="1"/>
          <w:numId w:val="30"/>
        </w:numPr>
        <w:spacing w:before="60" w:after="60" w:line="240" w:lineRule="auto"/>
        <w:ind w:left="1701"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pomoc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lub </w:t>
      </w:r>
    </w:p>
    <w:p w14:paraId="67A6B073" w14:textId="77777777" w:rsidR="00090FDE" w:rsidRPr="00090FDE" w:rsidRDefault="00090FDE" w:rsidP="00090FDE">
      <w:pPr>
        <w:numPr>
          <w:ilvl w:val="1"/>
          <w:numId w:val="30"/>
        </w:numPr>
        <w:spacing w:before="60" w:after="60" w:line="240" w:lineRule="auto"/>
        <w:ind w:left="1701"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pomoc publiczna udzielona w oparciu o odpowiedni program pomocowy na warunkach określonych w przedmiotowym programie lub </w:t>
      </w:r>
    </w:p>
    <w:p w14:paraId="00CC2A69" w14:textId="77777777" w:rsidR="00090FDE" w:rsidRPr="00090FDE" w:rsidRDefault="00090FDE" w:rsidP="00090FDE">
      <w:pPr>
        <w:numPr>
          <w:ilvl w:val="1"/>
          <w:numId w:val="30"/>
        </w:numPr>
        <w:spacing w:before="60" w:after="60" w:line="240" w:lineRule="auto"/>
        <w:ind w:left="1701"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pomoc publiczna, o której mowa w Rozporządzeniu Komisji (UE) nr 651/2014 z dnia 17 czerwca 2014 r., uznającym niektóre rodzaje pomocy za zgodne z rynkiem wewnętrznym w zastosowaniu art. 107 i 108 traktatu */**</w:t>
      </w:r>
    </w:p>
    <w:p w14:paraId="3383B093" w14:textId="77777777" w:rsidR="00090FDE" w:rsidRPr="00090FDE" w:rsidRDefault="00090FDE" w:rsidP="00090FDE">
      <w:pPr>
        <w:spacing w:before="60" w:after="60" w:line="240" w:lineRule="auto"/>
        <w:ind w:left="1134"/>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Dla inwestycji ujętych w Wykazie Gminnych Programów Rewitalizacji województwa mazowieckiego.</w:t>
      </w:r>
    </w:p>
    <w:p w14:paraId="5E19B43E" w14:textId="77777777" w:rsidR="00090FDE" w:rsidRPr="00090FDE" w:rsidRDefault="00090FDE" w:rsidP="00090FDE">
      <w:pPr>
        <w:spacing w:before="60" w:after="60" w:line="240" w:lineRule="auto"/>
        <w:ind w:left="1134"/>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Oprocentowanie pożyczek udzielanych na sfinansowanie całości lub części inwestycji ujętych w Gminnych Programach Rewitalizacji ustalane jest na warunkach rynkowych. W przypadku wyczerpania alokacji przewidzianej w FEM 2021-2027 na finansowanie takich inwestycji dopuszcza się ustalenie oprocentowania pożyczki na warunkach korzystniejszych niż rynkowe.</w:t>
      </w:r>
    </w:p>
    <w:p w14:paraId="1B24A6C0" w14:textId="77777777" w:rsidR="00090FDE" w:rsidRPr="00090FDE" w:rsidRDefault="00090FDE" w:rsidP="00090FDE">
      <w:pPr>
        <w:numPr>
          <w:ilvl w:val="0"/>
          <w:numId w:val="3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Oprocentowanie Pożyczki jest </w:t>
      </w:r>
      <w:r w:rsidRPr="00090FDE">
        <w:rPr>
          <w:rFonts w:ascii="Lato" w:eastAsiaTheme="minorEastAsia" w:hAnsi="Lato"/>
          <w:b/>
          <w:bCs/>
          <w:kern w:val="0"/>
          <w:sz w:val="20"/>
          <w:szCs w:val="20"/>
          <w14:ligatures w14:val="none"/>
        </w:rPr>
        <w:t xml:space="preserve">stałe </w:t>
      </w:r>
      <w:r w:rsidRPr="00090FDE">
        <w:rPr>
          <w:rFonts w:ascii="Lato" w:eastAsiaTheme="minorEastAsia" w:hAnsi="Lato"/>
          <w:kern w:val="0"/>
          <w:sz w:val="20"/>
          <w:szCs w:val="20"/>
          <w14:ligatures w14:val="none"/>
        </w:rPr>
        <w:t>i wynosi</w:t>
      </w:r>
      <w:r w:rsidRPr="00090FDE">
        <w:rPr>
          <w:rFonts w:ascii="Lato" w:eastAsiaTheme="minorEastAsia" w:hAnsi="Lato"/>
          <w:b/>
          <w:bCs/>
          <w:kern w:val="0"/>
          <w:sz w:val="20"/>
          <w:szCs w:val="20"/>
          <w14:ligatures w14:val="none"/>
        </w:rPr>
        <w:t xml:space="preserve"> [</w:t>
      </w:r>
      <w:r w:rsidRPr="00090FDE">
        <w:rPr>
          <w:rFonts w:ascii="Lato" w:eastAsiaTheme="minorEastAsia" w:hAnsi="Lato"/>
          <w:b/>
          <w:bCs/>
          <w:kern w:val="0"/>
          <w:sz w:val="20"/>
          <w:szCs w:val="20"/>
          <w14:ligatures w14:val="none"/>
        </w:rPr>
        <w:tab/>
        <w:t>]</w:t>
      </w:r>
      <w:r w:rsidRPr="00090FDE">
        <w:rPr>
          <w:rFonts w:ascii="Lato" w:eastAsiaTheme="minorEastAsia" w:hAnsi="Lato"/>
          <w:kern w:val="0"/>
          <w:sz w:val="20"/>
          <w:szCs w:val="20"/>
          <w14:ligatures w14:val="none"/>
        </w:rPr>
        <w:t xml:space="preserve"> % w skali roku / jest </w:t>
      </w:r>
      <w:r w:rsidRPr="00090FDE">
        <w:rPr>
          <w:rFonts w:ascii="Lato" w:eastAsiaTheme="minorEastAsia" w:hAnsi="Lato"/>
          <w:b/>
          <w:bCs/>
          <w:kern w:val="0"/>
          <w:sz w:val="20"/>
          <w:szCs w:val="20"/>
          <w14:ligatures w14:val="none"/>
        </w:rPr>
        <w:t>zmienne</w:t>
      </w:r>
      <w:r w:rsidRPr="00090FDE">
        <w:rPr>
          <w:rFonts w:ascii="Lato" w:eastAsiaTheme="minorEastAsia" w:hAnsi="Lato"/>
          <w:kern w:val="0"/>
          <w:sz w:val="20"/>
          <w:szCs w:val="20"/>
          <w14:ligatures w14:val="none"/>
        </w:rPr>
        <w:t xml:space="preserve"> i wynosi sumę Stopy Bazowej powiększonej o marżę, która jest stała w umownym okresie spłaty Pożyczki i </w:t>
      </w:r>
      <w:r w:rsidRPr="00090FDE">
        <w:rPr>
          <w:rFonts w:ascii="Lato" w:eastAsiaTheme="minorEastAsia" w:hAnsi="Lato"/>
          <w:kern w:val="0"/>
          <w:sz w:val="20"/>
          <w:szCs w:val="20"/>
          <w14:ligatures w14:val="none"/>
        </w:rPr>
        <w:lastRenderedPageBreak/>
        <w:t xml:space="preserve">wynosi [. </w:t>
      </w:r>
      <w:proofErr w:type="gramStart"/>
      <w:r w:rsidRPr="00090FDE">
        <w:rPr>
          <w:rFonts w:ascii="Lato" w:eastAsiaTheme="minorEastAsia" w:hAnsi="Lato"/>
          <w:kern w:val="0"/>
          <w:sz w:val="20"/>
          <w:szCs w:val="20"/>
          <w14:ligatures w14:val="none"/>
        </w:rPr>
        <w:t>]%</w:t>
      </w:r>
      <w:proofErr w:type="gramEnd"/>
      <w:r w:rsidRPr="00090FDE">
        <w:rPr>
          <w:rFonts w:ascii="Lato" w:eastAsiaTheme="minorEastAsia" w:hAnsi="Lato"/>
          <w:kern w:val="0"/>
          <w:sz w:val="20"/>
          <w:szCs w:val="20"/>
          <w:vertAlign w:val="superscript"/>
          <w14:ligatures w14:val="none"/>
        </w:rPr>
        <w:footnoteReference w:id="2"/>
      </w:r>
      <w:r w:rsidRPr="00090FDE">
        <w:rPr>
          <w:rFonts w:ascii="Lato" w:eastAsiaTheme="minorEastAsia" w:hAnsi="Lato"/>
          <w:kern w:val="0"/>
          <w:sz w:val="20"/>
          <w:szCs w:val="20"/>
          <w14:ligatures w14:val="none"/>
        </w:rPr>
        <w:t xml:space="preserve"> O zmianie wysokości oprocentowania, Harmonogramu Spłaty Pożyczki i dacie wprowadzenia tej zmiany Pożyczkodawca powiadamia Pożyczkobiorcę wiadomością wysłaną na adres email określony w komparycji Umowy. </w:t>
      </w:r>
    </w:p>
    <w:p w14:paraId="681DC50D" w14:textId="77777777" w:rsidR="00090FDE" w:rsidRPr="00090FDE" w:rsidRDefault="00090FDE" w:rsidP="00090FDE">
      <w:pPr>
        <w:spacing w:before="60" w:after="60" w:line="240" w:lineRule="auto"/>
        <w:ind w:left="567"/>
        <w:jc w:val="both"/>
        <w:rPr>
          <w:rFonts w:ascii="Lato" w:eastAsiaTheme="minorEastAsia" w:hAnsi="Lato"/>
          <w:kern w:val="0"/>
          <w:sz w:val="20"/>
          <w:szCs w:val="20"/>
          <w14:ligatures w14:val="none"/>
        </w:rPr>
      </w:pPr>
    </w:p>
    <w:p w14:paraId="591D717E" w14:textId="77777777" w:rsidR="00090FDE" w:rsidRPr="00090FDE" w:rsidRDefault="00090FDE" w:rsidP="00090FDE">
      <w:pPr>
        <w:numPr>
          <w:ilvl w:val="0"/>
          <w:numId w:val="3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Postanowienia ust. 4-5 mają zastosowanie w przypadku udzielenia Pożyczki w formie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w:t>
      </w:r>
    </w:p>
    <w:p w14:paraId="5997CC95" w14:textId="77777777" w:rsidR="00090FDE" w:rsidRPr="00090FDE" w:rsidRDefault="00090FDE" w:rsidP="00090FDE">
      <w:pPr>
        <w:numPr>
          <w:ilvl w:val="0"/>
          <w:numId w:val="3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 ramach Umowy Pożyczkodawca udziela Pożyczkobiorcy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na zasadach określonych w stosownych przepisach, w szczególności Rozporządzeniu 2023/2831. Zindywidualizowanym i konkretnym beneficjentem pomocy jest Pożyczkobiorca. Dzień zawarcia Umowy uznaje się za dzień udzielenia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Kwota udzielonej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z tytułu obniżonego oprocentowania na dzień podpisania Umowy zostaje określona w zaświadczeniu o udzieleniu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wydawanym wraz z Umową. Korekta wymienionego zaświadczenia nie wymaga sporządzenia aneksu do Umowy.</w:t>
      </w:r>
    </w:p>
    <w:p w14:paraId="2F9059DB" w14:textId="77777777" w:rsidR="00090FDE" w:rsidRPr="00090FDE" w:rsidRDefault="00090FDE" w:rsidP="00090FDE">
      <w:pPr>
        <w:numPr>
          <w:ilvl w:val="0"/>
          <w:numId w:val="3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Wartość przyznanej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wynosi: </w:t>
      </w:r>
      <w:r w:rsidRPr="00090FDE">
        <w:rPr>
          <w:rFonts w:ascii="Lato" w:eastAsiaTheme="minorEastAsia" w:hAnsi="Lato"/>
          <w:kern w:val="0"/>
          <w:sz w:val="20"/>
          <w:szCs w:val="20"/>
          <w:highlight w:val="yellow"/>
          <w14:ligatures w14:val="none"/>
        </w:rPr>
        <w:t>[___]</w:t>
      </w:r>
      <w:r w:rsidRPr="00090FDE">
        <w:rPr>
          <w:rFonts w:ascii="Lato" w:eastAsiaTheme="minorEastAsia" w:hAnsi="Lato"/>
          <w:kern w:val="0"/>
          <w:sz w:val="20"/>
          <w:szCs w:val="20"/>
          <w14:ligatures w14:val="none"/>
        </w:rPr>
        <w:t xml:space="preserve"> PLN (słownie </w:t>
      </w:r>
      <w:r w:rsidRPr="00090FDE">
        <w:rPr>
          <w:rFonts w:ascii="Lato" w:eastAsiaTheme="minorEastAsia" w:hAnsi="Lato"/>
          <w:kern w:val="0"/>
          <w:sz w:val="20"/>
          <w:szCs w:val="20"/>
          <w:highlight w:val="yellow"/>
          <w14:ligatures w14:val="none"/>
        </w:rPr>
        <w:t>[___]</w:t>
      </w:r>
      <w:r w:rsidRPr="00090FDE">
        <w:rPr>
          <w:rFonts w:ascii="Lato" w:eastAsiaTheme="minorEastAsia" w:hAnsi="Lato"/>
          <w:kern w:val="0"/>
          <w:sz w:val="20"/>
          <w:szCs w:val="20"/>
          <w14:ligatures w14:val="none"/>
        </w:rPr>
        <w:t xml:space="preserve"> złotych). Udzielona pomoc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została obliczona na zasadach określonych w art. 4 Rozporządzenia 2023/2831.</w:t>
      </w:r>
    </w:p>
    <w:p w14:paraId="4FD3E559" w14:textId="77777777" w:rsidR="00090FDE" w:rsidRPr="00090FDE" w:rsidRDefault="00090FDE" w:rsidP="00090FDE">
      <w:pPr>
        <w:numPr>
          <w:ilvl w:val="0"/>
          <w:numId w:val="3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Postanowienia ust. 7-8 mają zastosowanie w przypadku udzielenia Pożyczki na warunkach korzystniejszych niż rynkowe w formie pomocy publicznej. </w:t>
      </w:r>
    </w:p>
    <w:p w14:paraId="0F12696B" w14:textId="77777777" w:rsidR="00090FDE" w:rsidRPr="00090FDE" w:rsidRDefault="00090FDE" w:rsidP="00090FDE">
      <w:pPr>
        <w:numPr>
          <w:ilvl w:val="0"/>
          <w:numId w:val="3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 ramach Umowy Pożyczkodawca udziela Pożyczkobiorcy pomocy publicznej, tj. pomocy mającej na celu </w:t>
      </w:r>
      <w:r w:rsidRPr="00090FDE">
        <w:rPr>
          <w:rFonts w:ascii="Lato" w:eastAsiaTheme="minorEastAsia" w:hAnsi="Lato"/>
          <w:kern w:val="0"/>
          <w:sz w:val="20"/>
          <w:szCs w:val="20"/>
          <w:highlight w:val="yellow"/>
          <w14:ligatures w14:val="none"/>
        </w:rPr>
        <w:t>[___]</w:t>
      </w:r>
      <w:r w:rsidRPr="00090FDE">
        <w:rPr>
          <w:rFonts w:ascii="Lato" w:eastAsiaTheme="minorEastAsia" w:hAnsi="Lato"/>
          <w:kern w:val="0"/>
          <w:sz w:val="20"/>
          <w:szCs w:val="20"/>
          <w14:ligatures w14:val="none"/>
        </w:rPr>
        <w:t xml:space="preserve"> stosownie do </w:t>
      </w:r>
      <w:r w:rsidRPr="00090FDE">
        <w:rPr>
          <w:rFonts w:ascii="Lato" w:eastAsiaTheme="minorEastAsia" w:hAnsi="Lato"/>
          <w:kern w:val="0"/>
          <w:sz w:val="20"/>
          <w:szCs w:val="20"/>
          <w:highlight w:val="yellow"/>
          <w14:ligatures w14:val="none"/>
        </w:rPr>
        <w:t>[podstawa prawna]</w:t>
      </w:r>
      <w:r w:rsidRPr="00090FDE">
        <w:rPr>
          <w:rFonts w:ascii="Lato" w:eastAsiaTheme="minorEastAsia" w:hAnsi="Lato"/>
          <w:kern w:val="0"/>
          <w:sz w:val="20"/>
          <w:szCs w:val="20"/>
          <w14:ligatures w14:val="none"/>
        </w:rPr>
        <w:t xml:space="preserve">. Zindywidualizowanym i konkretnym beneficjentem pomocy jest Pożyczkobiorca. Dzień zawarcia Umowy uznaje się za dzień udzielenia pomocy publicznej. </w:t>
      </w:r>
    </w:p>
    <w:p w14:paraId="5062D86E" w14:textId="77777777" w:rsidR="00090FDE" w:rsidRPr="00090FDE" w:rsidRDefault="00090FDE" w:rsidP="00090FDE">
      <w:pPr>
        <w:numPr>
          <w:ilvl w:val="0"/>
          <w:numId w:val="3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Wartość przyznanej pomocy publicznej wynosi: </w:t>
      </w:r>
      <w:r w:rsidRPr="00090FDE">
        <w:rPr>
          <w:rFonts w:ascii="Lato" w:eastAsiaTheme="minorEastAsia" w:hAnsi="Lato"/>
          <w:kern w:val="0"/>
          <w:sz w:val="20"/>
          <w:szCs w:val="20"/>
          <w:highlight w:val="yellow"/>
          <w14:ligatures w14:val="none"/>
        </w:rPr>
        <w:t>[___]</w:t>
      </w:r>
      <w:r w:rsidRPr="00090FDE">
        <w:rPr>
          <w:rFonts w:ascii="Lato" w:eastAsiaTheme="minorEastAsia" w:hAnsi="Lato"/>
          <w:kern w:val="0"/>
          <w:sz w:val="20"/>
          <w:szCs w:val="20"/>
          <w14:ligatures w14:val="none"/>
        </w:rPr>
        <w:t xml:space="preserve"> PLN (słownie </w:t>
      </w:r>
      <w:r w:rsidRPr="00090FDE">
        <w:rPr>
          <w:rFonts w:ascii="Lato" w:eastAsiaTheme="minorEastAsia" w:hAnsi="Lato"/>
          <w:kern w:val="0"/>
          <w:sz w:val="20"/>
          <w:szCs w:val="20"/>
          <w:highlight w:val="yellow"/>
          <w14:ligatures w14:val="none"/>
        </w:rPr>
        <w:t>[___]</w:t>
      </w:r>
      <w:r w:rsidRPr="00090FDE">
        <w:rPr>
          <w:rFonts w:ascii="Lato" w:eastAsiaTheme="minorEastAsia" w:hAnsi="Lato"/>
          <w:kern w:val="0"/>
          <w:sz w:val="20"/>
          <w:szCs w:val="20"/>
          <w14:ligatures w14:val="none"/>
        </w:rPr>
        <w:t xml:space="preserve"> złotych). Udzielona pomoc publiczna została obliczona przy uwzględnieniu Komunikatu Komisji Europejskiej w sprawie zmiany metody ustalania stóp referencyjnych i dyskontowych (Dz. Urz. UE C 14 z dnia 19.01.2008 r., str. 6).</w:t>
      </w:r>
    </w:p>
    <w:p w14:paraId="7B15D464"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0F81F7C4"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5</w:t>
      </w:r>
    </w:p>
    <w:p w14:paraId="080AE25D" w14:textId="77777777" w:rsidR="00090FDE" w:rsidRPr="00090FDE" w:rsidRDefault="00090FDE" w:rsidP="00090FDE">
      <w:pPr>
        <w:numPr>
          <w:ilvl w:val="0"/>
          <w:numId w:val="6"/>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Prawne zabezpieczenia udzielonej Pożyczki stanowią w szczególności:</w:t>
      </w:r>
    </w:p>
    <w:p w14:paraId="249ABA31" w14:textId="77777777" w:rsidR="00090FDE" w:rsidRPr="00090FDE" w:rsidRDefault="00090FDE" w:rsidP="00090FDE">
      <w:pPr>
        <w:numPr>
          <w:ilvl w:val="0"/>
          <w:numId w:val="25"/>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weksel własny in blanco wystawiony przez Pożyczkobiorcę, płatny bez protestu, wraz z deklaracją wekslową, z zastrzeżeniem, że deklaracja wekslowa musi być opatrzona kontrasygnatą skarbnika lub innej upoważnionej osoby,</w:t>
      </w:r>
    </w:p>
    <w:p w14:paraId="5EE5AA50" w14:textId="77777777" w:rsidR="00090FDE" w:rsidRPr="00090FDE" w:rsidRDefault="00090FDE" w:rsidP="00090FDE">
      <w:pPr>
        <w:numPr>
          <w:ilvl w:val="0"/>
          <w:numId w:val="25"/>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kern w:val="0"/>
          <w:sz w:val="20"/>
          <w:szCs w:val="20"/>
          <w14:ligatures w14:val="none"/>
        </w:rPr>
        <w:t>pełnomocnictwo do rachunku bankowego Pożyczkobiorcy, o którym mowa w § 3 ust. 1 Umowy</w:t>
      </w:r>
      <w:r w:rsidRPr="00090FDE">
        <w:rPr>
          <w:rFonts w:ascii="Lato" w:eastAsiaTheme="minorEastAsia" w:hAnsi="Lato"/>
          <w:kern w:val="0"/>
          <w:sz w:val="20"/>
          <w:szCs w:val="20"/>
          <w:vertAlign w:val="superscript"/>
          <w14:ligatures w14:val="none"/>
        </w:rPr>
        <w:footnoteReference w:id="3"/>
      </w:r>
      <w:r w:rsidRPr="00090FDE">
        <w:rPr>
          <w:rFonts w:ascii="Lato" w:eastAsiaTheme="minorEastAsia" w:hAnsi="Lato"/>
          <w:kern w:val="0"/>
          <w:sz w:val="20"/>
          <w:szCs w:val="20"/>
          <w14:ligatures w14:val="none"/>
        </w:rPr>
        <w:t xml:space="preserve">, </w:t>
      </w:r>
    </w:p>
    <w:p w14:paraId="2BC3A7F7" w14:textId="77777777" w:rsidR="00090FDE" w:rsidRPr="00090FDE" w:rsidRDefault="00090FDE" w:rsidP="00090FDE">
      <w:pPr>
        <w:numPr>
          <w:ilvl w:val="0"/>
          <w:numId w:val="25"/>
        </w:numPr>
        <w:spacing w:before="60" w:after="60" w:line="240" w:lineRule="auto"/>
        <w:ind w:left="1134" w:hanging="567"/>
        <w:jc w:val="both"/>
        <w:rPr>
          <w:rFonts w:ascii="Lato" w:eastAsiaTheme="minorEastAsia" w:hAnsi="Lato" w:cstheme="minorHAnsi"/>
          <w:kern w:val="0"/>
          <w:sz w:val="20"/>
          <w:szCs w:val="20"/>
          <w:highlight w:val="yellow"/>
          <w14:ligatures w14:val="none"/>
        </w:rPr>
      </w:pPr>
      <w:r w:rsidRPr="00090FDE">
        <w:rPr>
          <w:rFonts w:ascii="Lato" w:eastAsiaTheme="minorEastAsia" w:hAnsi="Lato" w:cstheme="minorHAnsi"/>
          <w:kern w:val="0"/>
          <w:sz w:val="20"/>
          <w:szCs w:val="20"/>
          <w:highlight w:val="yellow"/>
          <w14:ligatures w14:val="none"/>
        </w:rPr>
        <w:t>[____]</w:t>
      </w:r>
    </w:p>
    <w:p w14:paraId="0C0F6D99" w14:textId="77777777" w:rsidR="00090FDE" w:rsidRPr="00090FDE" w:rsidRDefault="00090FDE" w:rsidP="00090FDE">
      <w:pPr>
        <w:numPr>
          <w:ilvl w:val="0"/>
          <w:numId w:val="7"/>
        </w:numPr>
        <w:spacing w:before="60" w:after="60" w:line="240" w:lineRule="auto"/>
        <w:ind w:left="567" w:hanging="567"/>
        <w:contextualSpacing/>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Zabezpieczenia ustanawiane są na okres każdorazowo wskazywany przez Pożyczkodawcę, jednakże na okres nie krótszy niż niezbędny do zakończenia realizacji wynikających z Umowy roszczeń.</w:t>
      </w:r>
    </w:p>
    <w:p w14:paraId="46EC4945" w14:textId="77777777" w:rsidR="00090FDE" w:rsidRPr="00090FDE" w:rsidRDefault="00090FDE" w:rsidP="00090FDE">
      <w:pPr>
        <w:numPr>
          <w:ilvl w:val="0"/>
          <w:numId w:val="7"/>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Koszty związane z ustanowieniem, zmianą i zwolnieniem zabezpieczeń, o których mowa w ust. 1 powyżej, ponosi Pożyczkobiorca.</w:t>
      </w:r>
    </w:p>
    <w:p w14:paraId="71C3A8DD" w14:textId="77777777" w:rsidR="00090FDE" w:rsidRPr="00090FDE" w:rsidRDefault="00090FDE" w:rsidP="00090FDE">
      <w:pPr>
        <w:numPr>
          <w:ilvl w:val="0"/>
          <w:numId w:val="7"/>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W przypadku prawidłowej realizacji przez Pożyczkobiorcę wszystkich zobowiązań określonych w Umowie, Pożyczkodawca na wniosek Pożyczkobiorcy zwolni zabezpieczenie. Weksel, o którym mowa w ust. 1 lit. a) powyżej, Pożyczkobiorca obowiązany jest odebrać osobiście w siedzibie Pożyczkodawcy w terminie 1 miesiąca od dnia całkowitego rozliczenia Pożyczki. Po bezskutecznym upływie terminu wskazanego w zdaniu poprzednim weksel zostanie zniszczony komisyjnie bez dodatkowego powiadamiania Pożyczkobiorcy.</w:t>
      </w:r>
    </w:p>
    <w:p w14:paraId="7A322D74" w14:textId="77777777" w:rsidR="00090FDE" w:rsidRPr="00090FDE" w:rsidRDefault="00090FDE" w:rsidP="00090FDE">
      <w:pPr>
        <w:numPr>
          <w:ilvl w:val="0"/>
          <w:numId w:val="7"/>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Pożyczkodawca</w:t>
      </w:r>
      <w:r w:rsidRPr="00090FDE">
        <w:rPr>
          <w:rFonts w:eastAsiaTheme="minorEastAsia"/>
          <w:kern w:val="0"/>
          <w14:ligatures w14:val="none"/>
        </w:rPr>
        <w:t xml:space="preserve"> </w:t>
      </w:r>
      <w:r w:rsidRPr="00090FDE">
        <w:rPr>
          <w:rFonts w:ascii="Lato" w:eastAsiaTheme="minorEastAsia" w:hAnsi="Lato" w:cstheme="minorHAnsi"/>
          <w:kern w:val="0"/>
          <w:sz w:val="20"/>
          <w:szCs w:val="20"/>
          <w14:ligatures w14:val="none"/>
        </w:rPr>
        <w:t xml:space="preserve">na każdym etapie trwania niniejszej Umowy może żądać ustanowienia przez Pożyczkobiorcę dodatkowych zabezpieczeń w terminie określonym przez Pożyczkodawcę. </w:t>
      </w:r>
    </w:p>
    <w:p w14:paraId="7206AF0D" w14:textId="77777777" w:rsidR="00090FDE" w:rsidRPr="00090FDE" w:rsidRDefault="00090FDE" w:rsidP="00090FDE">
      <w:pPr>
        <w:numPr>
          <w:ilvl w:val="0"/>
          <w:numId w:val="7"/>
        </w:numPr>
        <w:spacing w:before="60" w:after="60" w:line="240" w:lineRule="auto"/>
        <w:ind w:left="567" w:hanging="567"/>
        <w:contextualSpacing/>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lastRenderedPageBreak/>
        <w:t>Wybór zabezpieczeń, z których zaspokojone zostaną roszczenia Pożyczkodawcy wobec Pożyczkobiorcy należy do Pożyczkodawcy. Przed wszczęciem procedury zaspokojenia roszczeń z ustanowionych zabezpieczeń, Pożyczkodawca wezwie Pożyczkobiorcę do dobrowolnego spłacenia należności wynikających z niniejszej Umowy, wyznaczając mu stosowny termin dodatkowy 14-dniowy termin.</w:t>
      </w:r>
    </w:p>
    <w:p w14:paraId="057685EE"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2EFCA6D9"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6</w:t>
      </w:r>
    </w:p>
    <w:p w14:paraId="2D998CD4"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Pożyczkobiorca zobowiązuje się do realizowania Umowy z najwyższą starannością uwzględniającą profesjonalny charakter jego działalności.</w:t>
      </w:r>
    </w:p>
    <w:p w14:paraId="76BC6B1E"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jest zobowiązany rozliczać Pożyczkę zgodnie z zasadami kwalifikowalności wydatków, określonymi w Umowie. </w:t>
      </w:r>
    </w:p>
    <w:p w14:paraId="35665064"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Pożyczkobiorca zobowiązuje się do dokumentowania wydatków ponoszonych ze środków Pożyczki zgodnie z zasadami określonymi przez Pożyczkodawcę, celem umożliwienia przez niego weryfikacji zgodności wydatkowania tych środków z zasadami określonymi w Umowie. Za wydatki kwalifikowane rozumie się niezbędne nakłady finansowe planowane do poniesienia lub poniesione w celu realizacji Inwestycji. Podatek VAT stanowi/nie stanowi* kosztu kwalifikowanego.</w:t>
      </w:r>
    </w:p>
    <w:p w14:paraId="3126D4C9"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jest zobowiązany do przekazywania lub udostępniania Pożyczkodawcy lub innym podmiotom uprawnionym do kontroli prawidłowości realizacji Umowy wszelkiej dokumentacji i informacji objętych żądaniem, w szczególności do doręczenia Pożyczkodawcy dokumentów potwierdzających wydatkowanie Pożyczki zgodnie z przeznaczeniem, o którym mowa w § 2 ust. 3 Umowy, w terminie 33 miesięcy od  daty zawarcia Umowy, z możliwością przedłużenia tego terminu o kolejne 3 miesiące, w uzasadnionych przypadkach i na wniosek Pożyczkobiorcy, ze względu na charakter Inwestycji. </w:t>
      </w:r>
    </w:p>
    <w:p w14:paraId="39BDEF4C"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Dokumentami potwierdzającymi wydatkowanie Pożyczki zgodnie z celem, na jaki została przyznana, są m.in. faktury, dowody płatności, wyciągi z rachunków bankowych lub dokumenty równoważne, </w:t>
      </w:r>
      <w:r w:rsidRPr="00090FDE">
        <w:rPr>
          <w:rFonts w:ascii="Lato" w:eastAsiaTheme="minorEastAsia" w:hAnsi="Lato"/>
          <w:kern w:val="0"/>
          <w:sz w:val="20"/>
          <w:szCs w:val="20"/>
          <w:lang w:eastAsia="ar-SA"/>
          <w14:ligatures w14:val="none"/>
        </w:rPr>
        <w:t xml:space="preserve">z uwzględnieniem art. 19 Ustawy z dnia 6 marca 2018 r. Prawo przedsiębiorców </w:t>
      </w:r>
      <w:r w:rsidRPr="00090FDE">
        <w:rPr>
          <w:rFonts w:ascii="Lato" w:eastAsiaTheme="minorEastAsia" w:hAnsi="Lato" w:cstheme="minorHAnsi"/>
          <w:bCs/>
          <w:kern w:val="0"/>
          <w:sz w:val="20"/>
          <w:szCs w:val="20"/>
          <w14:ligatures w14:val="none"/>
        </w:rPr>
        <w:t>regulującego</w:t>
      </w:r>
      <w:r w:rsidRPr="00090FDE">
        <w:rPr>
          <w:rFonts w:ascii="Lato" w:eastAsiaTheme="minorEastAsia" w:hAnsi="Lato"/>
          <w:kern w:val="0"/>
          <w:sz w:val="20"/>
          <w:szCs w:val="20"/>
          <w:lang w:eastAsia="ar-SA"/>
          <w14:ligatures w14:val="none"/>
        </w:rPr>
        <w:t xml:space="preserve"> obowiązek korzystania przez Pożyczkobiorcę z rachunku płatniczego; p</w:t>
      </w:r>
      <w:r w:rsidRPr="00090FDE">
        <w:rPr>
          <w:rFonts w:ascii="Lato" w:eastAsiaTheme="minorEastAsia" w:hAnsi="Lato"/>
          <w:kern w:val="0"/>
          <w:sz w:val="20"/>
          <w:szCs w:val="20"/>
          <w14:ligatures w14:val="none"/>
        </w:rPr>
        <w:t xml:space="preserve">rzedstawione w ramach rozliczenia dokumenty powinny w sposób jednoznaczny potwierdzać, że kwota Pożyczki została wykorzystana zgodnie z celem, na jaki została udzielona. </w:t>
      </w:r>
    </w:p>
    <w:p w14:paraId="46920D00"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podejmować odpowiednie działania informacyjno-promocyjne, w szczególności poprzez umieszczenie w sposób widoczny na swojej stronie internetowej, na swoich profilach społecznościowych oraz w swojej siedzibie lub miejscu wykonywania działalności gospodarczej informacji o sfinansowaniu Inwestycji z pożyczki udzielonej przez Pożyczkodawcę na podstawie Umowy. Materiały zostaną przekazane Pożyczkobiorcy w wersji </w:t>
      </w:r>
      <w:r w:rsidRPr="00090FDE">
        <w:rPr>
          <w:rFonts w:ascii="Lato" w:eastAsiaTheme="minorEastAsia" w:hAnsi="Lato" w:cstheme="minorHAnsi"/>
          <w:bCs/>
          <w:kern w:val="0"/>
          <w:sz w:val="20"/>
          <w:szCs w:val="20"/>
          <w14:ligatures w14:val="none"/>
        </w:rPr>
        <w:t>elektronicznej</w:t>
      </w:r>
      <w:r w:rsidRPr="00090FDE">
        <w:rPr>
          <w:rFonts w:ascii="Lato" w:eastAsiaTheme="minorEastAsia" w:hAnsi="Lato"/>
          <w:kern w:val="0"/>
          <w:sz w:val="20"/>
          <w:szCs w:val="20"/>
          <w14:ligatures w14:val="none"/>
        </w:rPr>
        <w:t xml:space="preserve">. </w:t>
      </w:r>
    </w:p>
    <w:p w14:paraId="6C09A365"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zapewnia, w wykonaniu przepisów ustawy z dnia 1 marca 2018 r. o przeciwdziałaniu praniu pieniędzy oraz finansowaniu terroryzmu (tj. Dz. U. z 2025 poz. 644), że posiadane dokumenty, dane lub informacje dotyczące stosunków gospodarczych, wykorzystane przez niego w związku z zawarciem Umowy są aktualne i prawidłowe oraz zobowiązuje się do każdorazowego poinformowania Pożyczkodawcy o ich zmianie. </w:t>
      </w:r>
    </w:p>
    <w:p w14:paraId="48CE5732"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cstheme="minorHAnsi"/>
          <w:bCs/>
          <w:kern w:val="0"/>
          <w:sz w:val="20"/>
          <w:szCs w:val="20"/>
          <w14:ligatures w14:val="none"/>
        </w:rPr>
        <w:t>Pożyczkobiorca</w:t>
      </w:r>
      <w:r w:rsidRPr="00090FDE">
        <w:rPr>
          <w:rFonts w:ascii="Lato" w:eastAsiaTheme="minorEastAsia" w:hAnsi="Lato"/>
          <w:kern w:val="0"/>
          <w:sz w:val="20"/>
          <w:szCs w:val="20"/>
          <w14:ligatures w14:val="none"/>
        </w:rPr>
        <w:t xml:space="preserve"> zobowiązuje się do przestrzegania przepisów prawa krajowego i unijnego. </w:t>
      </w:r>
    </w:p>
    <w:p w14:paraId="2EF3FC98"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nie angażować w działania lub nie podejmować decyzji </w:t>
      </w:r>
      <w:r w:rsidRPr="00090FDE">
        <w:rPr>
          <w:rFonts w:ascii="Lato" w:eastAsiaTheme="minorEastAsia" w:hAnsi="Lato" w:cstheme="minorHAnsi"/>
          <w:bCs/>
          <w:kern w:val="0"/>
          <w:sz w:val="20"/>
          <w:szCs w:val="20"/>
          <w14:ligatures w14:val="none"/>
        </w:rPr>
        <w:t>sprzecznych</w:t>
      </w:r>
      <w:r w:rsidRPr="00090FDE">
        <w:rPr>
          <w:rFonts w:ascii="Lato" w:eastAsiaTheme="minorEastAsia" w:hAnsi="Lato"/>
          <w:kern w:val="0"/>
          <w:sz w:val="20"/>
          <w:szCs w:val="20"/>
          <w14:ligatures w14:val="none"/>
        </w:rPr>
        <w:t xml:space="preserve"> z prawem i zasadami Unii Europejskiej, w szczególności prawem lub zasadami dotyczącymi konkurencji. </w:t>
      </w:r>
    </w:p>
    <w:p w14:paraId="612E2E7B"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przedstawiać  Pożyczkodawcy raz w roku, nie później niż do 15 lipca poczynając od roku następnego po roku udzielenia Pożyczki,  jak również na każde  żądanie </w:t>
      </w:r>
      <w:r w:rsidRPr="00090FDE">
        <w:rPr>
          <w:rFonts w:ascii="Lato" w:eastAsiaTheme="minorEastAsia" w:hAnsi="Lato" w:cstheme="minorHAnsi"/>
          <w:bCs/>
          <w:kern w:val="0"/>
          <w:sz w:val="20"/>
          <w:szCs w:val="20"/>
          <w14:ligatures w14:val="none"/>
        </w:rPr>
        <w:t>Pożyczkodawcy</w:t>
      </w:r>
      <w:r w:rsidRPr="00090FDE">
        <w:rPr>
          <w:rFonts w:ascii="Lato" w:eastAsiaTheme="minorEastAsia" w:hAnsi="Lato"/>
          <w:kern w:val="0"/>
          <w:sz w:val="20"/>
          <w:szCs w:val="20"/>
          <w14:ligatures w14:val="none"/>
        </w:rPr>
        <w:t>, wszelkie informacje dla celów monitorowania aktualnej sytuacji finansowej Pożyczkobiorcy (m. in. sprawozdanie finansowe) i realizowanych przez Pożyczkobiorcę działań w ramach Umowy, a także aktualizować wartość zabezpieczeń przynajmniej co 3 lata, przy czym koszty niniejszych działań ponosi Pożyczkobiorca. Pożyczkobiorca zobowiązuje się do wykonania zobowiązania określonego w zdaniu poprzednim w terminie 7 dni od wskazanego tamże dnia lub od dnia zgłoszenia odpowiedniego żądania przez Pożyczkodawcę, Pożyczkodawca będzie uprawniony wypowiedzieć umowę z zachowaniem 14 dniowego okresu wypowiedzenia.</w:t>
      </w:r>
    </w:p>
    <w:p w14:paraId="43BA07AA"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lastRenderedPageBreak/>
        <w:t xml:space="preserve">Pożyczkobiorca zobowiązuje się bez osobnego wezwania do powiadamiania Pożyczkodawcy o każdej zmianie adresu, siedziby, adresu </w:t>
      </w:r>
      <w:proofErr w:type="gramStart"/>
      <w:r w:rsidRPr="00090FDE">
        <w:rPr>
          <w:rFonts w:ascii="Lato" w:eastAsiaTheme="minorEastAsia" w:hAnsi="Lato"/>
          <w:kern w:val="0"/>
          <w:sz w:val="20"/>
          <w:szCs w:val="20"/>
          <w14:ligatures w14:val="none"/>
        </w:rPr>
        <w:t>e-mail,  firmy</w:t>
      </w:r>
      <w:proofErr w:type="gramEnd"/>
      <w:r w:rsidRPr="00090FDE">
        <w:rPr>
          <w:rFonts w:ascii="Lato" w:eastAsiaTheme="minorEastAsia" w:hAnsi="Lato"/>
          <w:kern w:val="0"/>
          <w:sz w:val="20"/>
          <w:szCs w:val="20"/>
          <w14:ligatures w14:val="none"/>
        </w:rPr>
        <w:t xml:space="preserve">, formy organizacyjno-prawnej, struktury właścicielskiej, profilu działalności oraz sytuacji ekonomiczno-finansowej mogącej mieć wpływ na zdolność Pożyczkobiorcy do wywiązania się z terminowych spłat Pożyczki. </w:t>
      </w:r>
    </w:p>
    <w:p w14:paraId="52C4DC93"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do przestrzegania zasad dotyczących unikania nakładania się finansowania przyznanego z EFSI, z innych funduszy, programów, środków i instrumentów Unii Europejskiej, a także innych źródeł pomocy krajowej i zagranicznej. Pożyczkobiorca zobowiązuje się do powiadamiania Pożyczkodawcy o każdym takim przypadku. </w:t>
      </w:r>
    </w:p>
    <w:p w14:paraId="654EC8BE"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do przechowywania, z zachowaniem zasad bezpieczeństwa, wszelkiej dokumentacji związanej z Pożyczką przez okres odpowiadający okresowi 2 lat po okresie obowiązywania Umowy, z </w:t>
      </w:r>
      <w:r w:rsidRPr="00090FDE">
        <w:rPr>
          <w:rFonts w:ascii="Lato" w:eastAsiaTheme="minorEastAsia" w:hAnsi="Lato" w:cstheme="minorHAnsi"/>
          <w:bCs/>
          <w:kern w:val="0"/>
          <w:sz w:val="20"/>
          <w:szCs w:val="20"/>
          <w14:ligatures w14:val="none"/>
        </w:rPr>
        <w:t>zastrzeżeniem</w:t>
      </w:r>
      <w:r w:rsidRPr="00090FDE">
        <w:rPr>
          <w:rFonts w:ascii="Lato" w:eastAsiaTheme="minorEastAsia" w:hAnsi="Lato"/>
          <w:kern w:val="0"/>
          <w:sz w:val="20"/>
          <w:szCs w:val="20"/>
          <w14:ligatures w14:val="none"/>
        </w:rPr>
        <w:t xml:space="preserve"> możliwości przedłużenia tego terminu pod warunkiem wcześniejszego poinformowania o tym Pożyczkobiorcy, na następujących zasadach:</w:t>
      </w:r>
    </w:p>
    <w:p w14:paraId="1A781CF5" w14:textId="77777777" w:rsidR="00090FDE" w:rsidRPr="00090FDE" w:rsidRDefault="00090FDE" w:rsidP="00090FDE">
      <w:pPr>
        <w:numPr>
          <w:ilvl w:val="0"/>
          <w:numId w:val="26"/>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Cs/>
          <w:kern w:val="0"/>
          <w:sz w:val="20"/>
          <w:szCs w:val="20"/>
          <w14:ligatures w14:val="none"/>
        </w:rPr>
        <w:t xml:space="preserve">przechowaniu podlegają w szczególności: Umowa wraz z załącznikami, wnioski o Pożyczkę wraz z załącznikami, wszelka dokumentacja i korespondencja związana z realizacją Inwestycji, </w:t>
      </w:r>
    </w:p>
    <w:p w14:paraId="0CFBA71E" w14:textId="77777777" w:rsidR="00090FDE" w:rsidRPr="00090FDE" w:rsidRDefault="00090FDE" w:rsidP="00090FDE">
      <w:pPr>
        <w:numPr>
          <w:ilvl w:val="0"/>
          <w:numId w:val="26"/>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Cs/>
          <w:kern w:val="0"/>
          <w:sz w:val="20"/>
          <w:szCs w:val="20"/>
          <w14:ligatures w14:val="none"/>
        </w:rPr>
        <w:t>dokumenty przechowuje się w formie oryginałów albo kopii poświadczonych za zgodność z oryginałem na powszechnie stosowanych nośnikach danych,</w:t>
      </w:r>
    </w:p>
    <w:p w14:paraId="2D46E1A6" w14:textId="77777777" w:rsidR="00090FDE" w:rsidRPr="00090FDE" w:rsidRDefault="00090FDE" w:rsidP="00090FDE">
      <w:pPr>
        <w:numPr>
          <w:ilvl w:val="0"/>
          <w:numId w:val="26"/>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Cs/>
          <w:kern w:val="0"/>
          <w:sz w:val="20"/>
          <w:szCs w:val="20"/>
          <w14:ligatures w14:val="none"/>
        </w:rPr>
        <w:t>w przypadku zmiany miejsca przechowywania dokumentów, jak również w przypadku zawieszenia, zaprzestania lub likwidacji działalności przez Pożyczkobiorcę, zobowiązuje się on do pisemnego poinformowania Pożyczkodawcy o zmianie miejsca przechowywania dokumentów,</w:t>
      </w:r>
    </w:p>
    <w:p w14:paraId="134B562E" w14:textId="77777777" w:rsidR="00090FDE" w:rsidRPr="00090FDE" w:rsidRDefault="00090FDE" w:rsidP="00090FDE">
      <w:pPr>
        <w:numPr>
          <w:ilvl w:val="0"/>
          <w:numId w:val="26"/>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bCs/>
          <w:kern w:val="0"/>
          <w:sz w:val="20"/>
          <w:szCs w:val="20"/>
          <w14:ligatures w14:val="none"/>
        </w:rPr>
        <w:t>w przypadku, gdy odrębne przepisy nakładają inne terminy archiwizacji i przechowywania dokumentacji, okresem obowiązującym Pożyczkobiorcę do przechowywania dokumentacji jest okres kończący się w terminie późniejszym.</w:t>
      </w:r>
    </w:p>
    <w:p w14:paraId="4C35D104"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cstheme="minorHAnsi"/>
          <w:b/>
          <w:kern w:val="0"/>
          <w:sz w:val="20"/>
          <w:szCs w:val="20"/>
          <w14:ligatures w14:val="none"/>
        </w:rPr>
      </w:pPr>
      <w:r w:rsidRPr="00090FDE">
        <w:rPr>
          <w:rFonts w:ascii="Lato" w:eastAsiaTheme="minorEastAsia" w:hAnsi="Lato"/>
          <w:kern w:val="0"/>
          <w:sz w:val="20"/>
          <w:szCs w:val="20"/>
          <w14:ligatures w14:val="none"/>
        </w:rPr>
        <w:t xml:space="preserve">Pożyczkobiorca zobowiązuje się do udostępniania Pożyczkodawcy, Zarządowi Województwa Mazowieckiego oraz organom administracji publicznej, wszelkich danych niezbędnych do budowania baz danych, realizacji polityk, w tym polityk horyzontalnych, a także oddziaływań </w:t>
      </w:r>
      <w:r w:rsidRPr="00090FDE">
        <w:rPr>
          <w:rFonts w:ascii="Lato" w:eastAsiaTheme="minorEastAsia" w:hAnsi="Lato" w:cstheme="minorHAnsi"/>
          <w:bCs/>
          <w:kern w:val="0"/>
          <w:sz w:val="20"/>
          <w:szCs w:val="20"/>
          <w14:ligatures w14:val="none"/>
        </w:rPr>
        <w:t>makroekonomicznych</w:t>
      </w:r>
      <w:r w:rsidRPr="00090FDE">
        <w:rPr>
          <w:rFonts w:ascii="Lato" w:eastAsiaTheme="minorEastAsia" w:hAnsi="Lato"/>
          <w:kern w:val="0"/>
          <w:sz w:val="20"/>
          <w:szCs w:val="20"/>
          <w14:ligatures w14:val="none"/>
        </w:rPr>
        <w:t xml:space="preserve"> w kontekście działań podejmowanych w ramach Umowy. </w:t>
      </w:r>
    </w:p>
    <w:p w14:paraId="47A06A08" w14:textId="77777777" w:rsidR="00090FDE" w:rsidRPr="00090FDE" w:rsidRDefault="00090FDE" w:rsidP="00090FDE">
      <w:pPr>
        <w:numPr>
          <w:ilvl w:val="0"/>
          <w:numId w:val="8"/>
        </w:numPr>
        <w:spacing w:before="60" w:after="60" w:line="240" w:lineRule="auto"/>
        <w:ind w:left="567" w:hanging="567"/>
        <w:jc w:val="both"/>
        <w:rPr>
          <w:rFonts w:ascii="Lato" w:eastAsiaTheme="minorEastAsia" w:hAnsi="Lato" w:cstheme="minorHAnsi"/>
          <w:b/>
          <w:kern w:val="0"/>
          <w:sz w:val="20"/>
          <w:szCs w:val="20"/>
          <w14:ligatures w14:val="none"/>
        </w:rPr>
      </w:pPr>
      <w:r w:rsidRPr="00090FDE">
        <w:rPr>
          <w:rFonts w:ascii="Lato" w:eastAsiaTheme="minorEastAsia" w:hAnsi="Lato"/>
          <w:kern w:val="0"/>
          <w:sz w:val="20"/>
          <w:szCs w:val="20"/>
          <w14:ligatures w14:val="none"/>
        </w:rPr>
        <w:t xml:space="preserve">Pożyczkobiorca zobowiązuje się do powiadomienia Pożyczkodawcy o wszelkich okolicznościach, które mają lub mogą mieć wpływ na warunki udzielenia pomocy publicznej albo pomocy </w:t>
      </w:r>
      <w:r w:rsidRPr="00090FDE">
        <w:rPr>
          <w:rFonts w:ascii="Lato" w:eastAsiaTheme="minorEastAsia" w:hAnsi="Lato"/>
          <w:i/>
          <w:iCs/>
          <w:kern w:val="0"/>
          <w:sz w:val="20"/>
          <w:szCs w:val="20"/>
          <w14:ligatures w14:val="none"/>
        </w:rPr>
        <w:t xml:space="preserve">de </w:t>
      </w:r>
      <w:proofErr w:type="spellStart"/>
      <w:r w:rsidRPr="00090FDE">
        <w:rPr>
          <w:rFonts w:ascii="Lato" w:eastAsiaTheme="minorEastAsia" w:hAnsi="Lato"/>
          <w:i/>
          <w:iCs/>
          <w:kern w:val="0"/>
          <w:sz w:val="20"/>
          <w:szCs w:val="20"/>
          <w14:ligatures w14:val="none"/>
        </w:rPr>
        <w:t>minimis</w:t>
      </w:r>
      <w:proofErr w:type="spellEnd"/>
      <w:r w:rsidRPr="00090FDE">
        <w:rPr>
          <w:rFonts w:ascii="Lato" w:eastAsiaTheme="minorEastAsia" w:hAnsi="Lato"/>
          <w:kern w:val="0"/>
          <w:sz w:val="20"/>
          <w:szCs w:val="20"/>
          <w14:ligatures w14:val="none"/>
        </w:rPr>
        <w:t xml:space="preserve">, w tym w szczególności na poziom dopuszczalnej pomocy </w:t>
      </w:r>
      <w:r w:rsidRPr="00090FDE">
        <w:rPr>
          <w:rFonts w:ascii="Lato" w:eastAsiaTheme="minorEastAsia" w:hAnsi="Lato"/>
          <w:i/>
          <w:iCs/>
          <w:kern w:val="0"/>
          <w:sz w:val="20"/>
          <w:szCs w:val="20"/>
          <w14:ligatures w14:val="none"/>
        </w:rPr>
        <w:t xml:space="preserve">de </w:t>
      </w:r>
      <w:proofErr w:type="spellStart"/>
      <w:r w:rsidRPr="00090FDE">
        <w:rPr>
          <w:rFonts w:ascii="Lato" w:eastAsiaTheme="minorEastAsia" w:hAnsi="Lato"/>
          <w:i/>
          <w:iCs/>
          <w:kern w:val="0"/>
          <w:sz w:val="20"/>
          <w:szCs w:val="20"/>
          <w14:ligatures w14:val="none"/>
        </w:rPr>
        <w:t>minimis</w:t>
      </w:r>
      <w:proofErr w:type="spellEnd"/>
      <w:r w:rsidRPr="00090FDE">
        <w:rPr>
          <w:rFonts w:ascii="Lato" w:eastAsiaTheme="minorEastAsia" w:hAnsi="Lato"/>
          <w:kern w:val="0"/>
          <w:sz w:val="20"/>
          <w:szCs w:val="20"/>
          <w14:ligatures w14:val="none"/>
        </w:rPr>
        <w:t xml:space="preserve"> - jeśli Pożyczkobiorca wnioskował o udzielenie Pożyczki na zasadach korzystniejszych niż rynkowe.</w:t>
      </w:r>
    </w:p>
    <w:p w14:paraId="70109E1A"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p>
    <w:p w14:paraId="488E4C8C"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7</w:t>
      </w:r>
    </w:p>
    <w:p w14:paraId="161B6F81"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Pożyczkobiorca zobowiązuje się poddać się kontroli i audytowi Pożyczkodawcy, Zarządu Województwa Mazowieckiego lub innych podmiotów uprawnionych do ich przeprowadzenia, w zakresie prawidłowości realizacji Umowy, w czasie obowiązywania Umowy, jak i w okresie 5 lat od jej zakończenia lub rozwiązania, a w przypadku związanym z udzieleniem pomocy publicznej lub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 w okresie 10 lat od jej udzielenia (odpowiednio, w zależności, który z ww. terminów jest dłuższy),  w tym do umożliwienia ww. podmiotom lub ich przedstawicielom wstępu na teren Inwestycji i/lub siedziby Pożyczkobiorcy  i dostępu do wszelkich dokumentów w celu przeprowadzenia kontroli legalności i zgodności z prawem udzielonej Pożyczki oraz działalności Pożyczkobiorcy w ramach Umowy i jej realizacji oraz zobowiązuje się do stosowania do zaleceń wydanych na podstawie przeprowadzanych przez ww. podmioty kontroli i audytów, na następujących zasadach:</w:t>
      </w:r>
    </w:p>
    <w:p w14:paraId="359156C5" w14:textId="77777777" w:rsidR="00090FDE" w:rsidRPr="00090FDE" w:rsidRDefault="00090FDE" w:rsidP="00090FDE">
      <w:pPr>
        <w:numPr>
          <w:ilvl w:val="0"/>
          <w:numId w:val="27"/>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Pożyczkobiorca zostanie poinformowany o kontroli z wyprzedzeniem nie krótszym niż 5 dni roboczych,</w:t>
      </w:r>
    </w:p>
    <w:p w14:paraId="23BA922B" w14:textId="77777777" w:rsidR="00090FDE" w:rsidRPr="00090FDE" w:rsidRDefault="00090FDE" w:rsidP="00090FDE">
      <w:pPr>
        <w:numPr>
          <w:ilvl w:val="0"/>
          <w:numId w:val="27"/>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kontrole lub audyt przeprowadza się w siedzibie Pożyczkobiorcy, w miejscu realizacji Inwestycji, a także w siedzibie Pożyczkodawcy,</w:t>
      </w:r>
    </w:p>
    <w:p w14:paraId="478643DA" w14:textId="77777777" w:rsidR="00090FDE" w:rsidRPr="00090FDE" w:rsidRDefault="00090FDE" w:rsidP="00090FDE">
      <w:pPr>
        <w:numPr>
          <w:ilvl w:val="0"/>
          <w:numId w:val="27"/>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Pożyczkobiorca jest zobowiązany umożliwić podmiotom upoważnionym do kontroli lub audytu wykonanie wszelkich niezbędnych czynności kontrolnych i audytowych, w tym w szczególności poprzez:</w:t>
      </w:r>
    </w:p>
    <w:p w14:paraId="04E5DFEF" w14:textId="77777777" w:rsidR="00090FDE" w:rsidRPr="00090FDE" w:rsidRDefault="00090FDE" w:rsidP="00090FDE">
      <w:pPr>
        <w:numPr>
          <w:ilvl w:val="0"/>
          <w:numId w:val="28"/>
        </w:numPr>
        <w:spacing w:before="60" w:after="60" w:line="240" w:lineRule="auto"/>
        <w:ind w:left="1701"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lastRenderedPageBreak/>
        <w:t>pełny wgląd we wszystkie dokumenty, w tym dokumenty elektroniczne, objęte żądaniem kontrolujących,</w:t>
      </w:r>
    </w:p>
    <w:p w14:paraId="01CC9038" w14:textId="77777777" w:rsidR="00090FDE" w:rsidRPr="00090FDE" w:rsidRDefault="00090FDE" w:rsidP="00090FDE">
      <w:pPr>
        <w:numPr>
          <w:ilvl w:val="0"/>
          <w:numId w:val="28"/>
        </w:numPr>
        <w:spacing w:before="60" w:after="60" w:line="240" w:lineRule="auto"/>
        <w:ind w:left="1701"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okazywanie dokumentacji poddawanej badaniu w toku kontroli lub audytu oraz umożliwienie tworzenia jej uwierzytelnionych kopii i odpisów,</w:t>
      </w:r>
    </w:p>
    <w:p w14:paraId="1FC57742" w14:textId="77777777" w:rsidR="00090FDE" w:rsidRPr="00090FDE" w:rsidRDefault="00090FDE" w:rsidP="00090FDE">
      <w:pPr>
        <w:numPr>
          <w:ilvl w:val="0"/>
          <w:numId w:val="28"/>
        </w:numPr>
        <w:spacing w:before="60" w:after="60" w:line="240" w:lineRule="auto"/>
        <w:ind w:left="1701"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dostęp w szczególności do urządzeń, obiektów, terenów i pomieszczeń, w których realizowane są Inwestycje lub zgromadzona jest dokumentacja dotycząca realizowanych Inwestycji oraz</w:t>
      </w:r>
      <w:r w:rsidRPr="00090FDE">
        <w:rPr>
          <w:rFonts w:eastAsiaTheme="minorEastAsia"/>
          <w:kern w:val="0"/>
          <w:sz w:val="20"/>
          <w:szCs w:val="20"/>
          <w14:ligatures w14:val="none"/>
        </w:rPr>
        <w:t xml:space="preserve"> </w:t>
      </w:r>
      <w:r w:rsidRPr="00090FDE">
        <w:rPr>
          <w:rFonts w:ascii="Lato" w:eastAsiaTheme="minorEastAsia" w:hAnsi="Lato"/>
          <w:kern w:val="0"/>
          <w:sz w:val="20"/>
          <w:szCs w:val="20"/>
          <w14:ligatures w14:val="none"/>
        </w:rPr>
        <w:t>umożliwienie dokumentowania tych czynności w formie wybranej przez Pożyczkodawcę,</w:t>
      </w:r>
    </w:p>
    <w:p w14:paraId="757CDA52" w14:textId="77777777" w:rsidR="00090FDE" w:rsidRPr="00090FDE" w:rsidRDefault="00090FDE" w:rsidP="00090FDE">
      <w:pPr>
        <w:numPr>
          <w:ilvl w:val="0"/>
          <w:numId w:val="28"/>
        </w:numPr>
        <w:spacing w:before="60" w:after="60" w:line="240" w:lineRule="auto"/>
        <w:ind w:left="1701"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zapewnienie obecności osób, które udzielą wyjaśnień na temat realizacji Inwestycji.</w:t>
      </w:r>
    </w:p>
    <w:p w14:paraId="51D0673C"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Pożyczkobiorca zobowiązuje się:</w:t>
      </w:r>
    </w:p>
    <w:p w14:paraId="431554EB" w14:textId="77777777" w:rsidR="00090FDE" w:rsidRPr="00090FDE" w:rsidRDefault="00090FDE" w:rsidP="00090FDE">
      <w:pPr>
        <w:numPr>
          <w:ilvl w:val="0"/>
          <w:numId w:val="19"/>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dokonywać wszelkich płatności związanych z realizacją celu określonego w § 2 Umowy bezgotówkowo za pośrednictwem rachunku bankowego określonego w § 3 ust. 1 Umowy,</w:t>
      </w:r>
    </w:p>
    <w:p w14:paraId="24679955" w14:textId="77777777" w:rsidR="00090FDE" w:rsidRPr="00090FDE" w:rsidRDefault="00090FDE" w:rsidP="00090FDE">
      <w:pPr>
        <w:numPr>
          <w:ilvl w:val="0"/>
          <w:numId w:val="19"/>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opisywać szczegółowo płatności dokonywane za pomocą rachunku bankowego określonego w § 3 ust. 1 lit. a) </w:t>
      </w:r>
      <w:proofErr w:type="gramStart"/>
      <w:r w:rsidRPr="00090FDE">
        <w:rPr>
          <w:rFonts w:ascii="Lato" w:eastAsiaTheme="minorEastAsia" w:hAnsi="Lato"/>
          <w:kern w:val="0"/>
          <w:sz w:val="20"/>
          <w:szCs w:val="20"/>
          <w14:ligatures w14:val="none"/>
        </w:rPr>
        <w:t>Umowy  numerem</w:t>
      </w:r>
      <w:proofErr w:type="gramEnd"/>
      <w:r w:rsidRPr="00090FDE">
        <w:rPr>
          <w:rFonts w:ascii="Lato" w:eastAsiaTheme="minorEastAsia" w:hAnsi="Lato"/>
          <w:kern w:val="0"/>
          <w:sz w:val="20"/>
          <w:szCs w:val="20"/>
          <w14:ligatures w14:val="none"/>
        </w:rPr>
        <w:t xml:space="preserve"> dokumentu potwierdzającego poniesienie danego wydatku,</w:t>
      </w:r>
    </w:p>
    <w:p w14:paraId="3572232D" w14:textId="77777777" w:rsidR="00090FDE" w:rsidRPr="00090FDE" w:rsidRDefault="00090FDE" w:rsidP="00090FDE">
      <w:pPr>
        <w:numPr>
          <w:ilvl w:val="0"/>
          <w:numId w:val="19"/>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pokrywać ze środków własnych koszty związane z prowadzeniem rachunku bankowego określonego w § 3 ust. 1 lit. a) Umowy.</w:t>
      </w:r>
    </w:p>
    <w:p w14:paraId="76BC5241"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Pożyczkobiorca zobowiązuje się ponadto do: </w:t>
      </w:r>
    </w:p>
    <w:p w14:paraId="31AC90CF" w14:textId="77777777" w:rsidR="00090FDE" w:rsidRPr="00090FDE" w:rsidRDefault="00090FDE" w:rsidP="00090FDE">
      <w:pPr>
        <w:numPr>
          <w:ilvl w:val="0"/>
          <w:numId w:val="20"/>
        </w:numPr>
        <w:tabs>
          <w:tab w:val="left" w:pos="1134"/>
        </w:tabs>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systematycznego monitorowania przebiegu realizacji Umowy, gromadzenia danych i odpowiednich dokumentów na temat postępu rzeczowego i finansowego realizacji Umowy oraz Inwestycji,</w:t>
      </w:r>
    </w:p>
    <w:p w14:paraId="443C1F27" w14:textId="77777777" w:rsidR="00090FDE" w:rsidRPr="00090FDE" w:rsidRDefault="00090FDE" w:rsidP="00090FDE">
      <w:pPr>
        <w:numPr>
          <w:ilvl w:val="0"/>
          <w:numId w:val="2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niezwłocznego informowania Pożyczkodawcy o spodziewanych lub zaistniałych problemach mających wpływ na terminową realizację Umowy lub o zamiarze zaprzestania realizacji Umowy.</w:t>
      </w:r>
    </w:p>
    <w:p w14:paraId="5183FFB9"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Pożyczkobiorca zobowiązuje się sporządzać i przedkładać Pożyczkodawcy do zatwierdzenia:</w:t>
      </w:r>
    </w:p>
    <w:p w14:paraId="4FF62CE7" w14:textId="77777777" w:rsidR="00090FDE" w:rsidRPr="00090FDE" w:rsidRDefault="00090FDE" w:rsidP="00090FDE">
      <w:pPr>
        <w:numPr>
          <w:ilvl w:val="0"/>
          <w:numId w:val="18"/>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sprawozdanie z postępu realizacji Umowy w formie kwartalnych raportów zawierających informacje na temat postępu rzeczowego i finansowego realizacji Umowy – informacje te należy przekazać w trybie kwartalnym, w terminie do 5. dnia roboczego miesiąca następującego po danym kwartale, w formie elektronicznej obejmującej zestawienie dokumentów zgodnych z historią operacji na rachunku bankowym określonym w § 3 ust. 1 lit. a) Umowy, za dany okres sprawozdawczy,</w:t>
      </w:r>
    </w:p>
    <w:p w14:paraId="32258BCF" w14:textId="77777777" w:rsidR="00090FDE" w:rsidRPr="00090FDE" w:rsidRDefault="00090FDE" w:rsidP="00090FDE">
      <w:pPr>
        <w:numPr>
          <w:ilvl w:val="0"/>
          <w:numId w:val="18"/>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historię operacji na rachunku bankowym określonym w § 3 ust. 1 Umowy, za dany okres sprawozdawczy,</w:t>
      </w:r>
    </w:p>
    <w:p w14:paraId="657161A2" w14:textId="77777777" w:rsidR="00090FDE" w:rsidRPr="00090FDE" w:rsidRDefault="00090FDE" w:rsidP="00090FDE">
      <w:pPr>
        <w:numPr>
          <w:ilvl w:val="0"/>
          <w:numId w:val="18"/>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końcowe sprawozdanie z postępu realizacji Umowy, w terminie do 30 dni od daty zakończenia lub rozwiązania Umowy (o ile dotyczy),</w:t>
      </w:r>
    </w:p>
    <w:p w14:paraId="49BB7119" w14:textId="77777777" w:rsidR="00090FDE" w:rsidRPr="00090FDE" w:rsidRDefault="00090FDE" w:rsidP="00090FDE">
      <w:pPr>
        <w:numPr>
          <w:ilvl w:val="0"/>
          <w:numId w:val="18"/>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faktury, rachunki, protokoły </w:t>
      </w:r>
      <w:proofErr w:type="gramStart"/>
      <w:r w:rsidRPr="00090FDE">
        <w:rPr>
          <w:rFonts w:ascii="Lato" w:eastAsiaTheme="minorEastAsia" w:hAnsi="Lato"/>
          <w:kern w:val="0"/>
          <w:sz w:val="20"/>
          <w:szCs w:val="20"/>
          <w14:ligatures w14:val="none"/>
        </w:rPr>
        <w:t>odbioru  oraz</w:t>
      </w:r>
      <w:proofErr w:type="gramEnd"/>
      <w:r w:rsidRPr="00090FDE">
        <w:rPr>
          <w:rFonts w:ascii="Lato" w:eastAsiaTheme="minorEastAsia" w:hAnsi="Lato"/>
          <w:kern w:val="0"/>
          <w:sz w:val="20"/>
          <w:szCs w:val="20"/>
          <w14:ligatures w14:val="none"/>
        </w:rPr>
        <w:t xml:space="preserve"> wszelkie inne dokumenty związane z realizacją Inwestycji (o ile dotyczy).</w:t>
      </w:r>
    </w:p>
    <w:p w14:paraId="36EE9F7A"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Ponadto Pożyczkobiorca zobowiązuje się sporządzać i przedkładać Pożyczkodawcy dokumenty opisane w ust. 4 powyżej na każde żądanie Pożyczkodawcy, zgłoszone w formie wiadomości e-mail. Dokumenty, o których mowa w ust. 6, podlegają każdorazowej weryfikacji, która kończy się wezwaniem Pożyczkobiorcy do złożenia korekty sprawozdania z postępu, ewentualnie dodatkowych dokumentów lub wyjaśnień albo ich akceptacją. W przypadku uwag do dokumentów, o których mowa w ust. 4, Pożyczkodawca wyznacza Pożyczkobiorcy termin do dokonania korekt albo przedłożenie dodatkowych dokumentów lub wyjaśnień – w takim przypadku termin na zatwierdzenie biegnie ponownie od daty przekazania przez Pożyczkobiorcę korekt, poprawionych dokumentów lub złożenia stosownych wyjaśnień. </w:t>
      </w:r>
    </w:p>
    <w:p w14:paraId="7B68EB86"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Przekazanie drogą elektroniczną informacji lub dokumentów, o których mowa w ust. 4 i 5, nie zwalnia Pożyczkobiorcy z obowiązku przechowywania oryginałów dokumentów źródłowych stanowiących podstawę do przygotowania sprawozdania z postępu i ich udostępnienia podczas kontroli na miejscu lub na wezwanie Pożyczkodawcy.</w:t>
      </w:r>
    </w:p>
    <w:p w14:paraId="03207C94"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lastRenderedPageBreak/>
        <w:t>Wszelkie wątpliwości związane z realizacją przez Pożyczkobiorcę obowiązków sprawozdawczych Strony zobowiązują się wyjaśniać na bieżąco w drodze wzajemnych konsultacji.</w:t>
      </w:r>
    </w:p>
    <w:p w14:paraId="1057E7DA" w14:textId="77777777" w:rsidR="00090FDE" w:rsidRPr="00090FDE" w:rsidRDefault="00090FDE" w:rsidP="00090FDE">
      <w:pPr>
        <w:numPr>
          <w:ilvl w:val="0"/>
          <w:numId w:val="2"/>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Nieuzasadniona odmowa przekazania przez Pożyczkobiorcę dokumentów i informacji stosownie do ust. 1-6 bądź przekazanie Pożyczkodawcy nieprawdziwych, sfałszowanych, podrobionych, przerobionych lub poświadczających nieprawdę albo niepełnych dokumenty lub informacje, będzie traktowany przez Pożyczkodawcę jako nienależyte wykonanie Umowy przez Pożyczkobiorcę.</w:t>
      </w:r>
    </w:p>
    <w:p w14:paraId="17663E83"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4878E76E"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8</w:t>
      </w:r>
    </w:p>
    <w:p w14:paraId="61533782"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Pożyczkodawca ma prawo wypowiedzenia Umowy z zachowaniem 14-dniowego terminu </w:t>
      </w:r>
      <w:proofErr w:type="gramStart"/>
      <w:r w:rsidRPr="00090FDE">
        <w:rPr>
          <w:rFonts w:ascii="Lato" w:eastAsiaTheme="minorEastAsia" w:hAnsi="Lato"/>
          <w:kern w:val="0"/>
          <w:sz w:val="20"/>
          <w:szCs w:val="20"/>
          <w14:ligatures w14:val="none"/>
        </w:rPr>
        <w:t>wypowiedzenia  w</w:t>
      </w:r>
      <w:proofErr w:type="gramEnd"/>
      <w:r w:rsidRPr="00090FDE">
        <w:rPr>
          <w:rFonts w:ascii="Lato" w:eastAsiaTheme="minorEastAsia" w:hAnsi="Lato"/>
          <w:kern w:val="0"/>
          <w:sz w:val="20"/>
          <w:szCs w:val="20"/>
          <w14:ligatures w14:val="none"/>
        </w:rPr>
        <w:t xml:space="preserve"> przypadku:</w:t>
      </w:r>
    </w:p>
    <w:p w14:paraId="50855A2E"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braku spłaty Pożyczki w terminach lub ratach ustalonych w Harmonogramie przez okres dłuższy niż 4 miesiące,</w:t>
      </w:r>
    </w:p>
    <w:p w14:paraId="26E17C64"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utraty, wygaśnięcia zabezpieczenia lub znacznego zmniejszenia jego wartości, </w:t>
      </w:r>
      <w:r w:rsidRPr="00090FDE">
        <w:rPr>
          <w:rFonts w:ascii="Lato" w:eastAsia="Calibri" w:hAnsi="Lato" w:cs="Calibri"/>
          <w:kern w:val="0"/>
          <w:sz w:val="20"/>
          <w:szCs w:val="20"/>
          <w14:ligatures w14:val="none"/>
        </w:rPr>
        <w:t>jak również jego nieustanowienia w terminie określonym w Umowie, utraty ciągłości lub nieodnowienia wbrew postanowieniom Umowy lub innych uzgodnień zawartych pomiędzy Stronami,</w:t>
      </w:r>
    </w:p>
    <w:p w14:paraId="336DCE76"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brak ustanowienia dodatkowego zabezpieczenia,</w:t>
      </w:r>
    </w:p>
    <w:p w14:paraId="16965F4F"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nierozliczenia lub nieprawidłowego rozliczenia Pożyczki,</w:t>
      </w:r>
    </w:p>
    <w:p w14:paraId="21D31665"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nieterminowego regulowania przez Pożyczkobiorcę zobowiązań wobec Pożyczkodawcy,</w:t>
      </w:r>
    </w:p>
    <w:p w14:paraId="3A0ED91D"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nieprzedłożenia w terminie wymaganych Umową dokumentów lub objętych żądaniem lub wezwaniem Pożyczkodawcy, </w:t>
      </w:r>
    </w:p>
    <w:p w14:paraId="66ABFEC1"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zawieszenia lub zaprzestania wykonywania działalności gospodarczej przez Pożyczkobiorcę,</w:t>
      </w:r>
    </w:p>
    <w:p w14:paraId="6F592E6B"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niewykonania przez Pożyczkobiorcę innych zobowiązań określonych w Umowie lub w Regulaminie, w tym w szczególności zawartych w § 1 ust. 2 oraz § 6 i § 7 Umowy, </w:t>
      </w:r>
    </w:p>
    <w:p w14:paraId="4B56A5D2" w14:textId="77777777" w:rsidR="00090FDE" w:rsidRPr="00090FDE" w:rsidRDefault="00090FDE" w:rsidP="00090FDE">
      <w:pPr>
        <w:numPr>
          <w:ilvl w:val="0"/>
          <w:numId w:val="10"/>
        </w:numPr>
        <w:tabs>
          <w:tab w:val="left" w:pos="1134"/>
        </w:tabs>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istotnego pogorszenia się sytuacji finansowej Pożyczkobiorcy lub przewidywanej w bliskim czasie utraty jego zdolności kredytowej,</w:t>
      </w:r>
      <w:r w:rsidRPr="00090FDE">
        <w:rPr>
          <w:rFonts w:eastAsiaTheme="minorEastAsia"/>
          <w:kern w:val="0"/>
          <w14:ligatures w14:val="none"/>
        </w:rPr>
        <w:t xml:space="preserve"> </w:t>
      </w:r>
      <w:r w:rsidRPr="00090FDE">
        <w:rPr>
          <w:rFonts w:ascii="Lato" w:eastAsiaTheme="minorEastAsia" w:hAnsi="Lato"/>
          <w:kern w:val="0"/>
          <w:sz w:val="20"/>
          <w:szCs w:val="20"/>
          <w14:ligatures w14:val="none"/>
        </w:rPr>
        <w:t xml:space="preserve">mogącej mieć wpływ na zdolność Pożyczkobiorcy do wywiązania się z terminowych spłat Pożyczki, </w:t>
      </w:r>
    </w:p>
    <w:p w14:paraId="5624594E" w14:textId="77777777" w:rsidR="00090FDE" w:rsidRPr="00090FDE" w:rsidRDefault="00090FDE" w:rsidP="00090FDE">
      <w:pPr>
        <w:numPr>
          <w:ilvl w:val="0"/>
          <w:numId w:val="10"/>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zaistnienia innych sytuacji, wskazujących na niemożność spłaty Pożyczki przez Pożyczkobiorcę,</w:t>
      </w:r>
    </w:p>
    <w:p w14:paraId="4B82F461" w14:textId="77777777" w:rsidR="00090FDE" w:rsidRPr="00090FDE" w:rsidRDefault="00090FDE" w:rsidP="00090FDE">
      <w:pPr>
        <w:numPr>
          <w:ilvl w:val="0"/>
          <w:numId w:val="10"/>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popełnienie przez Pożyczkobiorcę przestępstwa lub przestępstwa skarbowego.</w:t>
      </w:r>
    </w:p>
    <w:p w14:paraId="79E60E6B"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Pożyczkodawca ma prawo wypowiedzenia Umowy bez zachowania terminu wypowiedzenia (a wszelkie zobowiązania Pożyczkobiorcy wynikające z Umowy podlegają wówczas zwrotowi w terminie 14 dni od dnia rozwiązania Umowy) w przypadku: </w:t>
      </w:r>
    </w:p>
    <w:p w14:paraId="09C40F44" w14:textId="77777777" w:rsidR="00090FDE" w:rsidRPr="00090FDE" w:rsidRDefault="00090FDE" w:rsidP="00090FDE">
      <w:pPr>
        <w:numPr>
          <w:ilvl w:val="0"/>
          <w:numId w:val="23"/>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gdy w celu zawarcia Umowy lub w czasie jej trwania jakiekolwiek oświadczenia lub dokumenty złożone lub udostępnione przez Pożyczkobiorcę okażą się fałszywe, nieprawdziwe, podrobione, przerobione </w:t>
      </w:r>
      <w:r w:rsidRPr="00090FDE">
        <w:rPr>
          <w:rFonts w:ascii="Lato" w:eastAsiaTheme="minorEastAsia" w:hAnsi="Lato"/>
          <w:kern w:val="0"/>
          <w:sz w:val="20"/>
          <w:szCs w:val="20"/>
          <w14:ligatures w14:val="none"/>
        </w:rPr>
        <w:t xml:space="preserve">lub poświadczające nieprawdę albo niepełne, </w:t>
      </w:r>
    </w:p>
    <w:p w14:paraId="418A68DD" w14:textId="77777777" w:rsidR="00090FDE" w:rsidRPr="00090FDE" w:rsidRDefault="00090FDE" w:rsidP="00090FDE">
      <w:pPr>
        <w:numPr>
          <w:ilvl w:val="0"/>
          <w:numId w:val="23"/>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niewykorzystania przez Pożyczkobiorcę całości lub części środków Pożyczki,</w:t>
      </w:r>
    </w:p>
    <w:p w14:paraId="75E5B2DC" w14:textId="77777777" w:rsidR="00090FDE" w:rsidRPr="00090FDE" w:rsidRDefault="00090FDE" w:rsidP="00090FDE">
      <w:pPr>
        <w:numPr>
          <w:ilvl w:val="0"/>
          <w:numId w:val="23"/>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wykorzystania przez Pożyczkobiorcę całości lub </w:t>
      </w:r>
      <w:proofErr w:type="gramStart"/>
      <w:r w:rsidRPr="00090FDE">
        <w:rPr>
          <w:rFonts w:ascii="Lato" w:eastAsiaTheme="minorEastAsia" w:hAnsi="Lato" w:cstheme="minorHAnsi"/>
          <w:kern w:val="0"/>
          <w:sz w:val="20"/>
          <w:szCs w:val="20"/>
          <w14:ligatures w14:val="none"/>
        </w:rPr>
        <w:t>części  środków</w:t>
      </w:r>
      <w:proofErr w:type="gramEnd"/>
      <w:r w:rsidRPr="00090FDE">
        <w:rPr>
          <w:rFonts w:ascii="Lato" w:eastAsiaTheme="minorEastAsia" w:hAnsi="Lato" w:cstheme="minorHAnsi"/>
          <w:kern w:val="0"/>
          <w:sz w:val="20"/>
          <w:szCs w:val="20"/>
          <w14:ligatures w14:val="none"/>
        </w:rPr>
        <w:t xml:space="preserve"> Pożyczki niezgodnie z przeznaczeniem określonym w § 2 Umowy,</w:t>
      </w:r>
    </w:p>
    <w:p w14:paraId="080B9431" w14:textId="77777777" w:rsidR="00090FDE" w:rsidRPr="00090FDE" w:rsidRDefault="00090FDE" w:rsidP="00090FDE">
      <w:pPr>
        <w:numPr>
          <w:ilvl w:val="0"/>
          <w:numId w:val="23"/>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nieuzasadnionej odmowy poddania się kontroli,</w:t>
      </w:r>
    </w:p>
    <w:p w14:paraId="3F40CF6D" w14:textId="77777777" w:rsidR="00090FDE" w:rsidRPr="00090FDE" w:rsidRDefault="00090FDE" w:rsidP="00090FDE">
      <w:pPr>
        <w:numPr>
          <w:ilvl w:val="0"/>
          <w:numId w:val="23"/>
        </w:numPr>
        <w:spacing w:before="60" w:after="60" w:line="240" w:lineRule="auto"/>
        <w:ind w:left="1134"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naruszenia przez Pożyczkobiorcę zasady zakazu podwójnego finansowania i uzyskania przez Pożyczkobiorcę na pokrycie tych samych kosztów, które zostały sfinansowane udzieloną Pożyczką, finansowania przyznanego z Europejskich Funduszy Strukturalnych i Inwestycyjnych, innych funduszy, programów, środków i instrumentów Unii Europejskiej, a także innych źródeł pomocy krajowej i zagranicznej.</w:t>
      </w:r>
    </w:p>
    <w:p w14:paraId="34626835"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W przypadku wypowiedzenia Umowy Pożyczkobiorca zobowiązany jest do uiszczenia bez osobnego wezwania całości pozostałych do spłaty Rat kapitałowych i Rat odsetkowych oraz wszelkich innych zobowiązań wynikających z Umowy z upływem terminów określonych w ust. 1 i 2 powyżej.</w:t>
      </w:r>
    </w:p>
    <w:p w14:paraId="3E448A67"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lastRenderedPageBreak/>
        <w:t>W razie wypowiedzenia Umowy z upływem terminów, o których mowa w ust. 1 i 2 powyżej, naliczane będą Odsetki ustawowe za opóźnienie od należnych Pożyczkodawcy wszelkich zobowiązań wynikających z Umowy.</w:t>
      </w:r>
    </w:p>
    <w:p w14:paraId="667E6064"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W razie braku spłaty przez Pożyczkobiorcę zobowiązań określonych Umową, Pożyczkodawca rozpocznie działania windykacyjne. Pożyczkodawca może zlecić działania windykacyjne podmiotowi prowadzącemu w tym zakresie działalność gospodarczą i udostępniać wszelkie informacje o Pożyczkobiorcy i poręczycielach, w tym dane osobowe.</w:t>
      </w:r>
    </w:p>
    <w:p w14:paraId="1944C767"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Pożyczkobiorcy przysługuje prawo do wypowiedzenia Umowy w każdym czasie, </w:t>
      </w:r>
      <w:r w:rsidRPr="00090FDE">
        <w:rPr>
          <w:rFonts w:ascii="Lato" w:eastAsiaTheme="minorEastAsia" w:hAnsi="Lato"/>
          <w:kern w:val="0"/>
          <w:sz w:val="20"/>
          <w:szCs w:val="20"/>
          <w14:ligatures w14:val="none"/>
        </w:rPr>
        <w:t>z zachowaniem 14-dniowego terminu wypowiedzenia</w:t>
      </w:r>
      <w:r w:rsidRPr="00090FDE">
        <w:rPr>
          <w:rFonts w:ascii="Lato" w:eastAsiaTheme="minorEastAsia" w:hAnsi="Lato" w:cstheme="minorHAnsi"/>
          <w:kern w:val="0"/>
          <w:sz w:val="20"/>
          <w:szCs w:val="20"/>
          <w14:ligatures w14:val="none"/>
        </w:rPr>
        <w:t>, pod warunkiem zwrotu przekazanej Pożyczki wraz z wszelkimi należnymi odsetkami.</w:t>
      </w:r>
    </w:p>
    <w:p w14:paraId="7EA2838B"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Pożyczkodawca jest uprawniony do dochodzenia roszczeń przeciwko Pożyczkobiorcy, przysługujących zarówno Pożyczkodawcy, jak i Zarządowi Województwa Mazowieckiego, w drodze negocjacji lub innych kroków prawnych, w tym do podejmowania wszelkich dopuszczalnych prawem czynności faktycznych i prawnych niezbędnych dla odzyskania kwot wykorzystanych przez Pożyczkobiorcę niezgodnie z Umową.</w:t>
      </w:r>
    </w:p>
    <w:p w14:paraId="3B9D767D" w14:textId="77777777" w:rsidR="00090FDE" w:rsidRPr="00090FDE" w:rsidRDefault="00090FDE" w:rsidP="00090FDE">
      <w:pPr>
        <w:numPr>
          <w:ilvl w:val="0"/>
          <w:numId w:val="9"/>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Pożyczkobiorca ponosi odpowiedzialność za szkodę poniesioną przez Pożyczkodawcę powstałą wskutek zdarzeń określonych w ust. 1 i 2 powyżej.</w:t>
      </w:r>
    </w:p>
    <w:p w14:paraId="22D77127" w14:textId="77777777" w:rsidR="00090FDE" w:rsidRPr="00090FDE" w:rsidRDefault="00090FDE" w:rsidP="00090FDE">
      <w:pPr>
        <w:numPr>
          <w:ilvl w:val="0"/>
          <w:numId w:val="9"/>
        </w:numPr>
        <w:spacing w:after="200" w:line="276" w:lineRule="auto"/>
        <w:ind w:left="567" w:hanging="567"/>
        <w:contextualSpacing/>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Pożyczkodawca nie ponosi żadnej odpowiedzialności wobec Pożyczkobiorcy za jakiekolwiek swoje działania i zaniechania, wskutek których Pożyczkobiorca poniósł jakąkolwiek szkodę.</w:t>
      </w:r>
    </w:p>
    <w:p w14:paraId="3E1CB38B"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6E20B52F"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9</w:t>
      </w:r>
    </w:p>
    <w:p w14:paraId="77D3B62B" w14:textId="77777777" w:rsidR="00090FDE" w:rsidRPr="00090FDE" w:rsidRDefault="00090FDE" w:rsidP="00090FDE">
      <w:pPr>
        <w:spacing w:before="60" w:after="60" w:line="276" w:lineRule="auto"/>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Wszelkie odzyskane przez Pożyczkodawcę od Pożyczkobiorcy kwoty zaliczane są w następującej kolejności, na poczet spłaty: </w:t>
      </w:r>
    </w:p>
    <w:p w14:paraId="1000979F" w14:textId="77777777" w:rsidR="00090FDE" w:rsidRPr="00090FDE" w:rsidRDefault="00090FDE" w:rsidP="00090FDE">
      <w:pPr>
        <w:numPr>
          <w:ilvl w:val="0"/>
          <w:numId w:val="21"/>
        </w:numPr>
        <w:spacing w:before="60" w:after="60" w:line="240" w:lineRule="auto"/>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kosztów związanych z Pożyczką (tj. koszty sądowe, egzekucyjne i korespondencji do Pożyczkobiorcy oraz inne koszty związane z dochodzeniem należności przez Pożyczkodawcę),</w:t>
      </w:r>
    </w:p>
    <w:p w14:paraId="01C555F4" w14:textId="77777777" w:rsidR="00090FDE" w:rsidRPr="00090FDE" w:rsidRDefault="00090FDE" w:rsidP="00090FDE">
      <w:pPr>
        <w:numPr>
          <w:ilvl w:val="0"/>
          <w:numId w:val="21"/>
        </w:numPr>
        <w:spacing w:before="60" w:after="60" w:line="240" w:lineRule="auto"/>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ustawowe odsetki maksymalne za opóźnienie naliczane od kwot objętych tytułem egzekucyjnym,</w:t>
      </w:r>
    </w:p>
    <w:p w14:paraId="0A7F250C" w14:textId="77777777" w:rsidR="00090FDE" w:rsidRPr="00090FDE" w:rsidRDefault="00090FDE" w:rsidP="00090FDE">
      <w:pPr>
        <w:numPr>
          <w:ilvl w:val="0"/>
          <w:numId w:val="21"/>
        </w:numPr>
        <w:spacing w:before="60" w:after="60" w:line="240" w:lineRule="auto"/>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odsetek od zadłużenia przeterminowanego (tj.: Odsetek ustawowych za opóźnienie oraz Odsetek za nieterminową spłatę), </w:t>
      </w:r>
    </w:p>
    <w:p w14:paraId="4ABCE1B4" w14:textId="77777777" w:rsidR="00090FDE" w:rsidRPr="00090FDE" w:rsidRDefault="00090FDE" w:rsidP="00090FDE">
      <w:pPr>
        <w:numPr>
          <w:ilvl w:val="0"/>
          <w:numId w:val="21"/>
        </w:numPr>
        <w:spacing w:before="60" w:after="60" w:line="240" w:lineRule="auto"/>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odsetek umownych,</w:t>
      </w:r>
    </w:p>
    <w:p w14:paraId="4B2B8488" w14:textId="77777777" w:rsidR="00090FDE" w:rsidRPr="00090FDE" w:rsidRDefault="00090FDE" w:rsidP="00090FDE">
      <w:pPr>
        <w:numPr>
          <w:ilvl w:val="0"/>
          <w:numId w:val="21"/>
        </w:numPr>
        <w:spacing w:before="60" w:after="60" w:line="240" w:lineRule="auto"/>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kapitału Pożyczki.</w:t>
      </w:r>
    </w:p>
    <w:p w14:paraId="06D6F212"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7F115362"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10</w:t>
      </w:r>
    </w:p>
    <w:p w14:paraId="56B8D54E" w14:textId="77777777" w:rsidR="00090FDE" w:rsidRPr="00090FDE" w:rsidRDefault="00090FDE" w:rsidP="00090FDE">
      <w:pPr>
        <w:spacing w:before="60" w:after="60" w:line="276" w:lineRule="auto"/>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Harmonogramy, zawiadomienia o rozliczeniu Pożyczki, powstaniu zadłużenia przeterminowanego, wezwania do zapłaty zadłużenia oraz oświadczenia o odstąpieniu od Umowy lub jej wypowiedzeniu, będą wysyłane przez Pożyczkodawcę listami poleconymi lub w formie wiadomości e-mail na adresy określone w komparycji Umowy lub w powiadomieniu, o którym mowa w § 6 ust. 10 Umowy, a w razie niepodjęcia przesyłki przez Pożyczkobiorcę z jakiegokolwiek powodu pozostawia się ją u nadawcy z mocą doręczenia.</w:t>
      </w:r>
    </w:p>
    <w:p w14:paraId="0BDBF12C"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0FBFE4AD"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11</w:t>
      </w:r>
    </w:p>
    <w:p w14:paraId="4FB48375" w14:textId="77777777" w:rsidR="00090FDE" w:rsidRPr="00090FDE" w:rsidRDefault="00090FDE" w:rsidP="00090FDE">
      <w:pPr>
        <w:numPr>
          <w:ilvl w:val="0"/>
          <w:numId w:val="1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Pożyczka udzielana jest bez opłat i prowizji, z wyjątkiem opłat związanych z ewentualnymi czynnościami podejmowanymi przez Pożyczkodawcę w przypadku niewywiązywania się przez Pożyczkobiorcę z warunków Umowy, występowania nierozliczonych wydatków, zaległości w spłacie, konieczności podejmowania działań windykacyjnych, które są zgodne z Tabelą opłat i prowizji, obowiązującą na dzień dokonania czynności.</w:t>
      </w:r>
    </w:p>
    <w:p w14:paraId="5B240BB3" w14:textId="77777777" w:rsidR="00090FDE" w:rsidRPr="00090FDE" w:rsidRDefault="00090FDE" w:rsidP="00090FDE">
      <w:pPr>
        <w:numPr>
          <w:ilvl w:val="0"/>
          <w:numId w:val="1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Pożyczkodawca zastrzega sobie prawo do zmiany Tabeli opłat i prowizji. Pożyczkodawca każdorazowo powiadomi Pożyczkobiorcę o zmianach Tabeli opłat i prowizji dokonywanych w </w:t>
      </w:r>
      <w:r w:rsidRPr="00090FDE">
        <w:rPr>
          <w:rFonts w:ascii="Lato" w:eastAsiaTheme="minorEastAsia" w:hAnsi="Lato"/>
          <w:kern w:val="0"/>
          <w:sz w:val="20"/>
          <w:szCs w:val="20"/>
          <w14:ligatures w14:val="none"/>
        </w:rPr>
        <w:lastRenderedPageBreak/>
        <w:t>okresie obowiązywania Umowy wraz z podaniem dnia ich wejścia w życie. Zmiana Tabeli opłat i prowizji nie stanowi zmiany Umowy.</w:t>
      </w:r>
    </w:p>
    <w:p w14:paraId="10E1B6F5" w14:textId="77777777" w:rsidR="00090FDE" w:rsidRPr="00090FDE" w:rsidRDefault="00090FDE" w:rsidP="00090FDE">
      <w:pPr>
        <w:numPr>
          <w:ilvl w:val="0"/>
          <w:numId w:val="1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Informacje o zmianie Tabeli opłat i prowizji przekazywane będą Pożyczkobiorcy:</w:t>
      </w:r>
    </w:p>
    <w:p w14:paraId="3E34A22E" w14:textId="77777777" w:rsidR="00090FDE" w:rsidRPr="00090FDE" w:rsidRDefault="00090FDE" w:rsidP="00090FDE">
      <w:pPr>
        <w:numPr>
          <w:ilvl w:val="1"/>
          <w:numId w:val="11"/>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za pośrednictwem poczty elektronicznej na adres e-mail Pożyczkobiorcy wskazany w Umowie lub</w:t>
      </w:r>
    </w:p>
    <w:p w14:paraId="043E9C00" w14:textId="77777777" w:rsidR="00090FDE" w:rsidRPr="00090FDE" w:rsidRDefault="00090FDE" w:rsidP="00090FDE">
      <w:pPr>
        <w:numPr>
          <w:ilvl w:val="1"/>
          <w:numId w:val="11"/>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pisemnie na adres podany w Umowie.</w:t>
      </w:r>
    </w:p>
    <w:p w14:paraId="70F364F1" w14:textId="77777777" w:rsidR="00090FDE" w:rsidRPr="00090FDE" w:rsidRDefault="00090FDE" w:rsidP="00090FDE">
      <w:pPr>
        <w:numPr>
          <w:ilvl w:val="0"/>
          <w:numId w:val="11"/>
        </w:numPr>
        <w:spacing w:before="60" w:after="60" w:line="240" w:lineRule="auto"/>
        <w:ind w:left="567" w:hanging="709"/>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Tabela opłat i prowizji jest dostępna na stronie internetowej Pożyczkodawcy (</w:t>
      </w:r>
      <w:hyperlink r:id="rId9" w:history="1">
        <w:r w:rsidRPr="00090FDE">
          <w:rPr>
            <w:rFonts w:ascii="Lato" w:eastAsiaTheme="minorEastAsia" w:hAnsi="Lato" w:cs="Times New Roman"/>
            <w:color w:val="0563C1"/>
            <w:kern w:val="0"/>
            <w:sz w:val="20"/>
            <w:szCs w:val="20"/>
            <w:u w:val="single"/>
            <w14:ligatures w14:val="none"/>
          </w:rPr>
          <w:t>www.rfrmazowsze.pl</w:t>
        </w:r>
      </w:hyperlink>
      <w:r w:rsidRPr="00090FDE">
        <w:rPr>
          <w:rFonts w:ascii="Lato" w:eastAsiaTheme="minorEastAsia" w:hAnsi="Lato" w:cs="Times New Roman"/>
          <w:kern w:val="0"/>
          <w:sz w:val="20"/>
          <w:szCs w:val="20"/>
          <w14:ligatures w14:val="none"/>
        </w:rPr>
        <w:t xml:space="preserve"> i </w:t>
      </w:r>
      <w:r w:rsidRPr="00090FDE">
        <w:rPr>
          <w:rFonts w:ascii="Lato" w:eastAsiaTheme="minorEastAsia" w:hAnsi="Lato"/>
          <w:kern w:val="0"/>
          <w:sz w:val="20"/>
          <w:szCs w:val="20"/>
          <w14:ligatures w14:val="none"/>
        </w:rPr>
        <w:t>www.armsa.pl) lub w siedzibie Pożyczkodawcy.</w:t>
      </w:r>
    </w:p>
    <w:p w14:paraId="4474738D" w14:textId="77777777" w:rsidR="00090FDE" w:rsidRPr="00090FDE" w:rsidRDefault="00090FDE" w:rsidP="00090FDE">
      <w:pPr>
        <w:numPr>
          <w:ilvl w:val="0"/>
          <w:numId w:val="11"/>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cstheme="minorHAnsi"/>
          <w:kern w:val="0"/>
          <w:sz w:val="20"/>
          <w:szCs w:val="20"/>
          <w14:ligatures w14:val="none"/>
        </w:rPr>
        <w:t xml:space="preserve">W przypadku zlecenia czynności windykacyjnych lub innych związanych z dochodzeniem przez Pożyczkodawcę zobowiązań wynikających z Umowy od Pożyczkobiorcy podmiotom działającym na zlecenie Pożyczkodawcy, Pożyczkodawca uprawniony będzie do udostępniania podmiotom działającym na </w:t>
      </w:r>
      <w:r w:rsidRPr="00090FDE">
        <w:rPr>
          <w:rFonts w:ascii="Lato" w:eastAsiaTheme="minorEastAsia" w:hAnsi="Lato"/>
          <w:kern w:val="0"/>
          <w:sz w:val="20"/>
          <w:szCs w:val="20"/>
          <w14:ligatures w14:val="none"/>
        </w:rPr>
        <w:t>jego zlecenie wszelkich informacji oraz dokumentów związanych z udzieloną Pożyczką, w tym danych osobowych, na co Pożyczkobiorca wyraża zgodę.</w:t>
      </w:r>
    </w:p>
    <w:p w14:paraId="4281C7C2" w14:textId="77777777" w:rsidR="00090FDE" w:rsidRPr="00090FDE" w:rsidRDefault="00090FDE" w:rsidP="00090FDE">
      <w:pPr>
        <w:numPr>
          <w:ilvl w:val="0"/>
          <w:numId w:val="11"/>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kern w:val="0"/>
          <w:sz w:val="20"/>
          <w:szCs w:val="20"/>
          <w14:ligatures w14:val="none"/>
        </w:rPr>
        <w:t xml:space="preserve">Pożyczkobiorca </w:t>
      </w:r>
      <w:r w:rsidRPr="00090FDE">
        <w:rPr>
          <w:rFonts w:ascii="Lato" w:eastAsiaTheme="minorEastAsia" w:hAnsi="Lato" w:cstheme="minorHAnsi"/>
          <w:kern w:val="0"/>
          <w:sz w:val="20"/>
          <w:szCs w:val="20"/>
          <w14:ligatures w14:val="none"/>
        </w:rPr>
        <w:t>będzie zobowiązany do pokrycia wszelkich kosztów związanych z realizacją czynności określonych w ust. 5 powyżej.</w:t>
      </w:r>
    </w:p>
    <w:p w14:paraId="07D927A9"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30D32B21"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12</w:t>
      </w:r>
    </w:p>
    <w:p w14:paraId="302A5553" w14:textId="77777777" w:rsidR="00090FDE" w:rsidRPr="00090FDE" w:rsidRDefault="00090FDE" w:rsidP="00090FDE">
      <w:pPr>
        <w:spacing w:before="60" w:after="60" w:line="276" w:lineRule="auto"/>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Pożyczkobiorca wyraża zgodę na:</w:t>
      </w:r>
    </w:p>
    <w:p w14:paraId="63181DCD" w14:textId="77777777" w:rsidR="00090FDE" w:rsidRPr="00090FDE" w:rsidRDefault="00090FDE" w:rsidP="00090FDE">
      <w:pPr>
        <w:numPr>
          <w:ilvl w:val="0"/>
          <w:numId w:val="1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przekazywanie wszelkich informacji finansowych i prawnych dotyczących Pożyczkobiorcy oraz dokumentów udostępnionych Pożyczkodawcy: audytorom, prawnikom, doradcom lub innym osobom trzecim umocowanym do sprawowania kontroli nad działalnością Pożyczkodawcy,</w:t>
      </w:r>
    </w:p>
    <w:p w14:paraId="2F3C3AB5" w14:textId="77777777" w:rsidR="00090FDE" w:rsidRPr="00090FDE" w:rsidRDefault="00090FDE" w:rsidP="00090FDE">
      <w:pPr>
        <w:numPr>
          <w:ilvl w:val="0"/>
          <w:numId w:val="1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przeprowadzanie przez Pożyczkodawcę lub wskazane przez Pożyczkodawcę osoby trzecie badań skuteczności i efektywności wykorzystania środków Pożyczkodawcy objętych Umową,</w:t>
      </w:r>
    </w:p>
    <w:p w14:paraId="34A5078C" w14:textId="77777777" w:rsidR="00090FDE" w:rsidRPr="00090FDE" w:rsidRDefault="00090FDE" w:rsidP="00090FDE">
      <w:pPr>
        <w:numPr>
          <w:ilvl w:val="0"/>
          <w:numId w:val="1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na przetwarzanie danych osobowych oraz danych objętych tajemnicą bankową, zgodnie z ustawą z dnia 29 sierpnia 1997 r. Prawo bankowe (tj. Dz. U. z 2024 r. poz. 1646</w:t>
      </w:r>
      <w:proofErr w:type="gramStart"/>
      <w:r w:rsidRPr="00090FDE">
        <w:rPr>
          <w:rFonts w:ascii="Lato" w:eastAsiaTheme="minorEastAsia" w:hAnsi="Lato" w:cstheme="minorHAnsi"/>
          <w:kern w:val="0"/>
          <w:sz w:val="20"/>
          <w:szCs w:val="20"/>
          <w14:ligatures w14:val="none"/>
        </w:rPr>
        <w:t>) ,</w:t>
      </w:r>
      <w:proofErr w:type="gramEnd"/>
      <w:r w:rsidRPr="00090FDE">
        <w:rPr>
          <w:rFonts w:ascii="Lato" w:eastAsiaTheme="minorEastAsia" w:hAnsi="Lato" w:cstheme="minorHAnsi"/>
          <w:kern w:val="0"/>
          <w:sz w:val="20"/>
          <w:szCs w:val="20"/>
          <w14:ligatures w14:val="none"/>
        </w:rPr>
        <w:t xml:space="preserve"> a także na ich udostępnianie innym podmiotom, w szczególności Zarządowi Województwa Mazowieckiego oraz organom administracji publicznej, w szczególności ministrowi właściwemu do spraw rozwoju regionalnego, zgodnie z Umową i przepisami prawa.</w:t>
      </w:r>
    </w:p>
    <w:p w14:paraId="3A1F5EE0"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6087891F"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13</w:t>
      </w:r>
    </w:p>
    <w:p w14:paraId="4AA44A9F"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Administratorem danych osobowych Pożyczkobiorcy </w:t>
      </w:r>
      <w:proofErr w:type="gramStart"/>
      <w:r w:rsidRPr="00090FDE">
        <w:rPr>
          <w:rFonts w:ascii="Lato" w:eastAsiaTheme="minorEastAsia" w:hAnsi="Lato" w:cstheme="minorHAnsi"/>
          <w:kern w:val="0"/>
          <w:sz w:val="20"/>
          <w:szCs w:val="20"/>
          <w14:ligatures w14:val="none"/>
        </w:rPr>
        <w:t>jest  Agencja</w:t>
      </w:r>
      <w:proofErr w:type="gramEnd"/>
      <w:r w:rsidRPr="00090FDE">
        <w:rPr>
          <w:rFonts w:ascii="Lato" w:eastAsiaTheme="minorEastAsia" w:hAnsi="Lato" w:cstheme="minorHAnsi"/>
          <w:kern w:val="0"/>
          <w:sz w:val="20"/>
          <w:szCs w:val="20"/>
          <w14:ligatures w14:val="none"/>
        </w:rPr>
        <w:t xml:space="preserve"> Rozwoju Mazowsza </w:t>
      </w:r>
      <w:proofErr w:type="gramStart"/>
      <w:r w:rsidRPr="00090FDE">
        <w:rPr>
          <w:rFonts w:ascii="Lato" w:eastAsiaTheme="minorEastAsia" w:hAnsi="Lato" w:cstheme="minorHAnsi"/>
          <w:kern w:val="0"/>
          <w:sz w:val="20"/>
          <w:szCs w:val="20"/>
          <w14:ligatures w14:val="none"/>
        </w:rPr>
        <w:t>S.A. ,</w:t>
      </w:r>
      <w:proofErr w:type="gramEnd"/>
      <w:r w:rsidRPr="00090FDE">
        <w:rPr>
          <w:rFonts w:ascii="Lato" w:eastAsiaTheme="minorEastAsia" w:hAnsi="Lato" w:cstheme="minorHAnsi"/>
          <w:kern w:val="0"/>
          <w:sz w:val="20"/>
          <w:szCs w:val="20"/>
          <w14:ligatures w14:val="none"/>
        </w:rPr>
        <w:t xml:space="preserve"> ul. </w:t>
      </w:r>
      <w:proofErr w:type="spellStart"/>
      <w:r w:rsidRPr="00090FDE">
        <w:rPr>
          <w:rFonts w:ascii="Lato" w:eastAsiaTheme="minorEastAsia" w:hAnsi="Lato" w:cstheme="minorHAnsi"/>
          <w:kern w:val="0"/>
          <w:sz w:val="20"/>
          <w:szCs w:val="20"/>
          <w14:ligatures w14:val="none"/>
        </w:rPr>
        <w:t>Świętojerska</w:t>
      </w:r>
      <w:proofErr w:type="spellEnd"/>
      <w:r w:rsidRPr="00090FDE">
        <w:rPr>
          <w:rFonts w:ascii="Lato" w:eastAsiaTheme="minorEastAsia" w:hAnsi="Lato" w:cstheme="minorHAnsi"/>
          <w:kern w:val="0"/>
          <w:sz w:val="20"/>
          <w:szCs w:val="20"/>
          <w14:ligatures w14:val="none"/>
        </w:rPr>
        <w:t xml:space="preserve"> 9, 00-236 Warszawa (dalej „(ARM S.A.)”,</w:t>
      </w:r>
    </w:p>
    <w:p w14:paraId="1BCF7FDE"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Administrator powołał Inspektora Ochrony </w:t>
      </w:r>
      <w:proofErr w:type="gramStart"/>
      <w:r w:rsidRPr="00090FDE">
        <w:rPr>
          <w:rFonts w:ascii="Lato" w:eastAsiaTheme="minorEastAsia" w:hAnsi="Lato" w:cstheme="minorHAnsi"/>
          <w:kern w:val="0"/>
          <w:sz w:val="20"/>
          <w:szCs w:val="20"/>
          <w14:ligatures w14:val="none"/>
        </w:rPr>
        <w:t>Danych</w:t>
      </w:r>
      <w:proofErr w:type="gramEnd"/>
      <w:r w:rsidRPr="00090FDE">
        <w:rPr>
          <w:rFonts w:ascii="Lato" w:eastAsiaTheme="minorEastAsia" w:hAnsi="Lato" w:cstheme="minorHAnsi"/>
          <w:kern w:val="0"/>
          <w:sz w:val="20"/>
          <w:szCs w:val="20"/>
          <w14:ligatures w14:val="none"/>
        </w:rPr>
        <w:t xml:space="preserve"> z którym można skontaktować się wysyłając wiadomość na adres email: iod@armsa.pl,</w:t>
      </w:r>
    </w:p>
    <w:p w14:paraId="026933C8"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dane osobowe Pożyczkobiorcy będą przetwarzane w celu:</w:t>
      </w:r>
    </w:p>
    <w:p w14:paraId="18F421C0" w14:textId="77777777" w:rsidR="00090FDE" w:rsidRPr="00090FDE" w:rsidRDefault="00090FDE" w:rsidP="00090FDE">
      <w:pPr>
        <w:spacing w:before="60" w:after="60" w:line="240" w:lineRule="auto"/>
        <w:ind w:left="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a.  należytego wykonania przez Pożyczkodawcę Umowy (na podstawie art. 6 ust. 1 lit. b RODO), </w:t>
      </w:r>
    </w:p>
    <w:p w14:paraId="68BF8F07" w14:textId="77777777" w:rsidR="00090FDE" w:rsidRPr="00090FDE" w:rsidRDefault="00090FDE" w:rsidP="00090FDE">
      <w:pPr>
        <w:spacing w:before="60" w:after="60" w:line="240" w:lineRule="auto"/>
        <w:ind w:left="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b. spełnienia obowiązków prawnych ciążących na administratorze (na podstawie art. 6 ust. 1 lit. c RODO),</w:t>
      </w:r>
    </w:p>
    <w:p w14:paraId="17DEECF1" w14:textId="77777777" w:rsidR="00090FDE" w:rsidRPr="00090FDE" w:rsidRDefault="00090FDE" w:rsidP="00090FDE">
      <w:pPr>
        <w:spacing w:before="60" w:after="60" w:line="240" w:lineRule="auto"/>
        <w:ind w:left="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c. dochodzenia praw i obrony przed </w:t>
      </w:r>
      <w:proofErr w:type="gramStart"/>
      <w:r w:rsidRPr="00090FDE">
        <w:rPr>
          <w:rFonts w:ascii="Lato" w:eastAsiaTheme="minorEastAsia" w:hAnsi="Lato" w:cstheme="minorHAnsi"/>
          <w:kern w:val="0"/>
          <w:sz w:val="20"/>
          <w:szCs w:val="20"/>
          <w14:ligatures w14:val="none"/>
        </w:rPr>
        <w:t>roszczeniami</w:t>
      </w:r>
      <w:proofErr w:type="gramEnd"/>
      <w:r w:rsidRPr="00090FDE">
        <w:rPr>
          <w:rFonts w:ascii="Lato" w:eastAsiaTheme="minorEastAsia" w:hAnsi="Lato" w:cstheme="minorHAnsi"/>
          <w:kern w:val="0"/>
          <w:sz w:val="20"/>
          <w:szCs w:val="20"/>
          <w14:ligatures w14:val="none"/>
        </w:rPr>
        <w:t xml:space="preserve"> jeżeli do nich dojdzie (na podstawie prawnie uzasadnionego interesu administratora lub strony trzeciej art. 6 ust. 1 lit. f RODO),</w:t>
      </w:r>
    </w:p>
    <w:p w14:paraId="5E349485"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odbiorcami danych osobowych Pożyczkobiorcy będą podmioty przetwarzające dane w imieniu Pożyczkodawcy, a także Zarząd Województwa Mazowieckiego,</w:t>
      </w:r>
    </w:p>
    <w:p w14:paraId="22328A49"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dane osobowe Pożyczkobiorcy będą przechowywane przez okres przedawnienia roszczeń Pożyczkodawcy z tytuły realizacji Umowy albo przez okres wymagany przez odrębne przepisy dotyczące obowiązków podatkowo-rachunkowych lub rozliczeniowych – w zależności od tego, który okres skończy się później,</w:t>
      </w:r>
    </w:p>
    <w:p w14:paraId="07EFCF71"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Pożyczkobiorca ma prawo dostępu do treści swoich danych oraz prawo ich sprostowania, usunięcia, ograniczenia przetwarzania, prawo do przenoszenia danych oraz prawo wniesienia sprzeciwu,</w:t>
      </w:r>
    </w:p>
    <w:p w14:paraId="15F5C904"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lastRenderedPageBreak/>
        <w:t>Pożyczkobiorca ma prawo wniesienia skargi do Prezesa Urzędu Ochrony Danych Osobowych,</w:t>
      </w:r>
    </w:p>
    <w:p w14:paraId="112D6351"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podanie przez Pożyczkobiorcę danych osobowych jest warunkiem zawarcia i należytego wykonania Umowy, co oznacza, że konsekwencją niepodania lub żądania usunięcia lub ograniczenia przetwarzania lub przeniesienia danych osobowych będzie odmowa zawarcia lub rozwiązanie Umowy przez Pożyczkodawcę.</w:t>
      </w:r>
    </w:p>
    <w:p w14:paraId="1547CB22" w14:textId="77777777" w:rsidR="00090FDE" w:rsidRPr="00090FDE" w:rsidRDefault="00090FDE" w:rsidP="00090FDE">
      <w:pPr>
        <w:numPr>
          <w:ilvl w:val="0"/>
          <w:numId w:val="22"/>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Podane dane nie będą profilowane oraz nie będą przetwarzane w państwie trzecim poza EOG.</w:t>
      </w:r>
    </w:p>
    <w:p w14:paraId="7E488D5F"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p>
    <w:p w14:paraId="4064744A"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p>
    <w:p w14:paraId="68CE219B"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14</w:t>
      </w:r>
    </w:p>
    <w:p w14:paraId="46EC38A2" w14:textId="77777777" w:rsidR="00090FDE" w:rsidRPr="00090FDE" w:rsidRDefault="00090FDE" w:rsidP="00090FDE">
      <w:pPr>
        <w:numPr>
          <w:ilvl w:val="0"/>
          <w:numId w:val="13"/>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Zmiana Umowy wymaga formy pisemnej lub elektronicznej pod rygorem nieważności.</w:t>
      </w:r>
    </w:p>
    <w:p w14:paraId="6F458C52" w14:textId="77777777" w:rsidR="00090FDE" w:rsidRPr="00090FDE" w:rsidRDefault="00090FDE" w:rsidP="00090FDE">
      <w:pPr>
        <w:numPr>
          <w:ilvl w:val="0"/>
          <w:numId w:val="1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 sprawach nieuregulowanych Umową zastosowanie mają zapisy Regulaminu i obowiązujące przepisy prawa polskiego, w tym w szczególności kodeksu cywilnego.</w:t>
      </w:r>
    </w:p>
    <w:p w14:paraId="5A250E17" w14:textId="77777777" w:rsidR="00090FDE" w:rsidRPr="00090FDE" w:rsidRDefault="00090FDE" w:rsidP="00090FDE">
      <w:pPr>
        <w:numPr>
          <w:ilvl w:val="0"/>
          <w:numId w:val="1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W przypadku, gdy w wyniku udzielenia Pożyczki Pożyczkobiorcy zostanie udzielona pomoc </w:t>
      </w:r>
      <w:r w:rsidRPr="00090FDE">
        <w:rPr>
          <w:rFonts w:ascii="Lato" w:eastAsiaTheme="minorEastAsia" w:hAnsi="Lato"/>
          <w:i/>
          <w:iCs/>
          <w:kern w:val="0"/>
          <w:sz w:val="20"/>
          <w:szCs w:val="20"/>
          <w14:ligatures w14:val="none"/>
        </w:rPr>
        <w:t xml:space="preserve">de </w:t>
      </w:r>
      <w:proofErr w:type="spellStart"/>
      <w:r w:rsidRPr="00090FDE">
        <w:rPr>
          <w:rFonts w:ascii="Lato" w:eastAsiaTheme="minorEastAsia" w:hAnsi="Lato"/>
          <w:i/>
          <w:iCs/>
          <w:kern w:val="0"/>
          <w:sz w:val="20"/>
          <w:szCs w:val="20"/>
          <w14:ligatures w14:val="none"/>
        </w:rPr>
        <w:t>minimis</w:t>
      </w:r>
      <w:proofErr w:type="spellEnd"/>
      <w:r w:rsidRPr="00090FDE">
        <w:rPr>
          <w:rFonts w:ascii="Lato" w:eastAsiaTheme="minorEastAsia" w:hAnsi="Lato"/>
          <w:kern w:val="0"/>
          <w:sz w:val="20"/>
          <w:szCs w:val="20"/>
          <w14:ligatures w14:val="none"/>
        </w:rPr>
        <w:t>, stosuje się w tym zakresie przepisy:</w:t>
      </w:r>
    </w:p>
    <w:p w14:paraId="5A9A5C33" w14:textId="77777777" w:rsidR="00090FDE" w:rsidRPr="00090FDE" w:rsidRDefault="00090FDE" w:rsidP="00090FDE">
      <w:pPr>
        <w:numPr>
          <w:ilvl w:val="0"/>
          <w:numId w:val="32"/>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Rozporządzenie Komisji (UE) 2023/2831 z dnia 13 grudnia 2023 r. w sprawie stosowania art. 107 i 108 Traktatu o funkcjonowaniu Unii Europejskiej do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(Dz. Urz. UE L, 2023/2831 z 15.12.2023) lub </w:t>
      </w:r>
    </w:p>
    <w:p w14:paraId="6ECFF42E" w14:textId="77777777" w:rsidR="00090FDE" w:rsidRPr="00090FDE" w:rsidRDefault="00090FDE" w:rsidP="00090FDE">
      <w:pPr>
        <w:numPr>
          <w:ilvl w:val="0"/>
          <w:numId w:val="32"/>
        </w:numPr>
        <w:spacing w:before="60" w:after="60" w:line="240" w:lineRule="auto"/>
        <w:ind w:left="1134"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 xml:space="preserve">Rozporządzenie Komisji (UE) 2023/2832 z dnia 13 grudnia 2023 r. w sprawie stosowania art. 107 i 108 Traktatu o funkcjonowaniu Unii Europejskiej do pomocy de </w:t>
      </w:r>
      <w:proofErr w:type="spellStart"/>
      <w:r w:rsidRPr="00090FDE">
        <w:rPr>
          <w:rFonts w:ascii="Lato" w:eastAsiaTheme="minorEastAsia" w:hAnsi="Lato"/>
          <w:kern w:val="0"/>
          <w:sz w:val="20"/>
          <w:szCs w:val="20"/>
          <w14:ligatures w14:val="none"/>
        </w:rPr>
        <w:t>minimis</w:t>
      </w:r>
      <w:proofErr w:type="spellEnd"/>
      <w:r w:rsidRPr="00090FDE">
        <w:rPr>
          <w:rFonts w:ascii="Lato" w:eastAsiaTheme="minorEastAsia" w:hAnsi="Lato"/>
          <w:kern w:val="0"/>
          <w:sz w:val="20"/>
          <w:szCs w:val="20"/>
          <w14:ligatures w14:val="none"/>
        </w:rPr>
        <w:t xml:space="preserve"> przyznawanej przedsiębiorstwom wykonującym usługi świadczone w ogólnym interesie gospodarczym (Dz. Urz. UE L, 2023/2832 z 15.12.2023).</w:t>
      </w:r>
    </w:p>
    <w:p w14:paraId="3AD778E1" w14:textId="77777777" w:rsidR="00090FDE" w:rsidRPr="00090FDE" w:rsidRDefault="00090FDE" w:rsidP="00090FDE">
      <w:pPr>
        <w:numPr>
          <w:ilvl w:val="0"/>
          <w:numId w:val="13"/>
        </w:numPr>
        <w:spacing w:before="60" w:after="60" w:line="240" w:lineRule="auto"/>
        <w:ind w:left="567" w:hanging="567"/>
        <w:jc w:val="both"/>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W przypadku, gdy w wyniku udzielenia Pożyczki Pożyczkobiorcy zostanie udzielona pomoc publiczna, stosuje się w tym zakresie właściwe przepisy, w tym w szczególności ustawy z dnia 30 kwietnia 2004 r. o postępowaniu w sprawach dotyczących pomocy publicznej (tj. Dz. U. z 2025 r. poz. 468) oraz ustawy z dnia 27 sierpnia 2009 r. o finansach publicznych (tj. Dz. U. z 2024 r. poz. 1530).</w:t>
      </w:r>
    </w:p>
    <w:p w14:paraId="7745266D" w14:textId="77777777" w:rsidR="00090FDE" w:rsidRPr="00090FDE" w:rsidRDefault="00090FDE" w:rsidP="00090FDE">
      <w:pPr>
        <w:numPr>
          <w:ilvl w:val="0"/>
          <w:numId w:val="13"/>
        </w:numPr>
        <w:spacing w:before="60" w:after="60" w:line="240" w:lineRule="auto"/>
        <w:ind w:left="567" w:hanging="567"/>
        <w:jc w:val="both"/>
        <w:rPr>
          <w:rFonts w:ascii="Lato" w:eastAsiaTheme="minorEastAsia" w:hAnsi="Lato" w:cstheme="minorHAnsi"/>
          <w:kern w:val="0"/>
          <w:sz w:val="20"/>
          <w:szCs w:val="20"/>
          <w14:ligatures w14:val="none"/>
        </w:rPr>
      </w:pPr>
      <w:r w:rsidRPr="00090FDE">
        <w:rPr>
          <w:rFonts w:ascii="Lato" w:eastAsiaTheme="minorEastAsia" w:hAnsi="Lato"/>
          <w:kern w:val="0"/>
          <w:sz w:val="20"/>
          <w:szCs w:val="20"/>
          <w14:ligatures w14:val="none"/>
        </w:rPr>
        <w:t>W razie powstania sporu Strony poddają go pod rozstrzygnięcie Sądu właściwego miejscowo dla siedziby Pożyczkodawcy.</w:t>
      </w:r>
    </w:p>
    <w:p w14:paraId="32E029DF"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5CB316AB"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16</w:t>
      </w:r>
    </w:p>
    <w:p w14:paraId="5D7982F9"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Integralną część Umowy stanowią załączniki do Umowy. </w:t>
      </w:r>
    </w:p>
    <w:p w14:paraId="19A27708" w14:textId="77777777" w:rsidR="00090FDE" w:rsidRPr="00090FDE" w:rsidRDefault="00090FDE" w:rsidP="00090FDE">
      <w:pPr>
        <w:spacing w:before="60" w:after="60" w:line="276" w:lineRule="auto"/>
        <w:rPr>
          <w:rFonts w:ascii="Lato" w:eastAsiaTheme="minorEastAsia" w:hAnsi="Lato" w:cstheme="minorHAnsi"/>
          <w:b/>
          <w:kern w:val="0"/>
          <w:sz w:val="20"/>
          <w:szCs w:val="20"/>
          <w14:ligatures w14:val="none"/>
        </w:rPr>
      </w:pPr>
    </w:p>
    <w:p w14:paraId="08BD28F4" w14:textId="77777777" w:rsidR="00090FDE" w:rsidRPr="00090FDE" w:rsidRDefault="00090FDE" w:rsidP="00090FDE">
      <w:pPr>
        <w:spacing w:before="60" w:after="60" w:line="276" w:lineRule="auto"/>
        <w:jc w:val="center"/>
        <w:rPr>
          <w:rFonts w:ascii="Lato" w:eastAsiaTheme="minorEastAsia" w:hAnsi="Lato" w:cstheme="minorHAnsi"/>
          <w:b/>
          <w:kern w:val="0"/>
          <w:sz w:val="20"/>
          <w:szCs w:val="20"/>
          <w14:ligatures w14:val="none"/>
        </w:rPr>
      </w:pPr>
      <w:r w:rsidRPr="00090FDE">
        <w:rPr>
          <w:rFonts w:ascii="Lato" w:eastAsiaTheme="minorEastAsia" w:hAnsi="Lato" w:cstheme="minorHAnsi"/>
          <w:b/>
          <w:kern w:val="0"/>
          <w:sz w:val="20"/>
          <w:szCs w:val="20"/>
          <w14:ligatures w14:val="none"/>
        </w:rPr>
        <w:t>§ 17</w:t>
      </w:r>
    </w:p>
    <w:p w14:paraId="5BD8D136"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Umowa została sporządzona w dwóch jednobrzmiących egzemplarzach, po jednym dla każdej ze Stron.</w:t>
      </w:r>
    </w:p>
    <w:p w14:paraId="27DEE3C7"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p>
    <w:p w14:paraId="2CD516FF"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p>
    <w:p w14:paraId="05DFF5FA" w14:textId="77777777" w:rsidR="00090FDE" w:rsidRPr="00090FDE" w:rsidRDefault="00090FDE" w:rsidP="00090FDE">
      <w:pPr>
        <w:spacing w:before="60" w:after="60" w:line="276"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 </w:t>
      </w:r>
    </w:p>
    <w:p w14:paraId="7BEC3A47" w14:textId="77777777" w:rsidR="00090FDE" w:rsidRPr="00090FDE" w:rsidRDefault="00090FDE" w:rsidP="00090FDE">
      <w:pPr>
        <w:spacing w:before="60" w:after="60" w:line="276" w:lineRule="auto"/>
        <w:jc w:val="center"/>
        <w:rPr>
          <w:rFonts w:ascii="Lato" w:eastAsiaTheme="minorEastAsia" w:hAnsi="Lato" w:cstheme="minorHAnsi"/>
          <w:kern w:val="0"/>
          <w:sz w:val="20"/>
          <w:szCs w:val="20"/>
          <w14:ligatures w14:val="none"/>
        </w:rPr>
      </w:pPr>
      <w:r w:rsidRPr="00090FDE">
        <w:rPr>
          <w:rFonts w:ascii="Lato" w:eastAsiaTheme="minorEastAsia" w:hAnsi="Lato" w:cstheme="minorHAnsi"/>
          <w:b/>
          <w:kern w:val="0"/>
          <w:sz w:val="20"/>
          <w:szCs w:val="20"/>
          <w14:ligatures w14:val="none"/>
        </w:rPr>
        <w:t xml:space="preserve">Pożyczkobiorca </w:t>
      </w:r>
      <w:r w:rsidRPr="00090FDE">
        <w:rPr>
          <w:rFonts w:ascii="Lato" w:eastAsiaTheme="minorEastAsia" w:hAnsi="Lato" w:cstheme="minorHAnsi"/>
          <w:b/>
          <w:kern w:val="0"/>
          <w:sz w:val="20"/>
          <w:szCs w:val="20"/>
          <w14:ligatures w14:val="none"/>
        </w:rPr>
        <w:tab/>
      </w:r>
      <w:r w:rsidRPr="00090FDE">
        <w:rPr>
          <w:rFonts w:ascii="Lato" w:eastAsiaTheme="minorEastAsia" w:hAnsi="Lato" w:cstheme="minorHAnsi"/>
          <w:b/>
          <w:kern w:val="0"/>
          <w:sz w:val="20"/>
          <w:szCs w:val="20"/>
          <w14:ligatures w14:val="none"/>
        </w:rPr>
        <w:tab/>
        <w:t xml:space="preserve">              </w:t>
      </w:r>
      <w:r w:rsidRPr="00090FDE">
        <w:rPr>
          <w:rFonts w:ascii="Lato" w:eastAsiaTheme="minorEastAsia" w:hAnsi="Lato" w:cstheme="minorHAnsi"/>
          <w:b/>
          <w:kern w:val="0"/>
          <w:sz w:val="20"/>
          <w:szCs w:val="20"/>
          <w14:ligatures w14:val="none"/>
        </w:rPr>
        <w:tab/>
      </w:r>
      <w:r w:rsidRPr="00090FDE">
        <w:rPr>
          <w:rFonts w:ascii="Lato" w:eastAsiaTheme="minorEastAsia" w:hAnsi="Lato" w:cstheme="minorHAnsi"/>
          <w:b/>
          <w:kern w:val="0"/>
          <w:sz w:val="20"/>
          <w:szCs w:val="20"/>
          <w14:ligatures w14:val="none"/>
        </w:rPr>
        <w:tab/>
      </w:r>
      <w:r w:rsidRPr="00090FDE">
        <w:rPr>
          <w:rFonts w:ascii="Lato" w:eastAsiaTheme="minorEastAsia" w:hAnsi="Lato" w:cstheme="minorHAnsi"/>
          <w:b/>
          <w:kern w:val="0"/>
          <w:sz w:val="20"/>
          <w:szCs w:val="20"/>
          <w14:ligatures w14:val="none"/>
        </w:rPr>
        <w:tab/>
      </w:r>
      <w:r w:rsidRPr="00090FDE">
        <w:rPr>
          <w:rFonts w:ascii="Lato" w:eastAsiaTheme="minorEastAsia" w:hAnsi="Lato" w:cstheme="minorHAnsi"/>
          <w:b/>
          <w:kern w:val="0"/>
          <w:sz w:val="20"/>
          <w:szCs w:val="20"/>
          <w14:ligatures w14:val="none"/>
        </w:rPr>
        <w:tab/>
        <w:t>Pożyczkodawca</w:t>
      </w:r>
    </w:p>
    <w:p w14:paraId="3084BA6B" w14:textId="77777777" w:rsidR="00090FDE" w:rsidRPr="00090FDE" w:rsidRDefault="00090FDE" w:rsidP="00090FDE">
      <w:pPr>
        <w:spacing w:after="0" w:line="240" w:lineRule="auto"/>
        <w:rPr>
          <w:rFonts w:ascii="Lato" w:eastAsiaTheme="minorEastAsia" w:hAnsi="Lato"/>
          <w:kern w:val="0"/>
          <w:sz w:val="20"/>
          <w:szCs w:val="20"/>
          <w14:ligatures w14:val="none"/>
        </w:rPr>
      </w:pPr>
    </w:p>
    <w:p w14:paraId="6EF061D3" w14:textId="77777777" w:rsidR="00090FDE" w:rsidRPr="00090FDE" w:rsidRDefault="00090FDE" w:rsidP="00090FDE">
      <w:pPr>
        <w:spacing w:after="0" w:line="240" w:lineRule="auto"/>
        <w:rPr>
          <w:rFonts w:ascii="Lato" w:eastAsiaTheme="minorEastAsia" w:hAnsi="Lato"/>
          <w:kern w:val="0"/>
          <w:sz w:val="20"/>
          <w:szCs w:val="20"/>
          <w14:ligatures w14:val="none"/>
        </w:rPr>
      </w:pPr>
    </w:p>
    <w:p w14:paraId="16E5DC62" w14:textId="77777777" w:rsidR="00090FDE" w:rsidRPr="00090FDE" w:rsidRDefault="00090FDE" w:rsidP="00090FDE">
      <w:pPr>
        <w:spacing w:after="0" w:line="240" w:lineRule="auto"/>
        <w:rPr>
          <w:rFonts w:ascii="Lato" w:eastAsiaTheme="minorEastAsia" w:hAnsi="Lato"/>
          <w:kern w:val="0"/>
          <w:sz w:val="20"/>
          <w:szCs w:val="20"/>
          <w14:ligatures w14:val="none"/>
        </w:rPr>
      </w:pPr>
      <w:r w:rsidRPr="00090FDE">
        <w:rPr>
          <w:rFonts w:ascii="Lato" w:eastAsiaTheme="minorEastAsia" w:hAnsi="Lato"/>
          <w:kern w:val="0"/>
          <w:sz w:val="20"/>
          <w:szCs w:val="20"/>
          <w14:ligatures w14:val="none"/>
        </w:rPr>
        <w:t>Lista załączników:</w:t>
      </w:r>
    </w:p>
    <w:p w14:paraId="0B44517B" w14:textId="77777777" w:rsidR="00090FDE" w:rsidRPr="00090FDE" w:rsidRDefault="00090FDE" w:rsidP="00090FDE">
      <w:pPr>
        <w:numPr>
          <w:ilvl w:val="0"/>
          <w:numId w:val="1"/>
        </w:numPr>
        <w:tabs>
          <w:tab w:val="num" w:pos="426"/>
          <w:tab w:val="num" w:pos="709"/>
        </w:tabs>
        <w:spacing w:before="60" w:after="60" w:line="240"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Regulamin wraz z załącznikami</w:t>
      </w:r>
    </w:p>
    <w:p w14:paraId="56F67FCC" w14:textId="77777777" w:rsidR="00090FDE" w:rsidRPr="00090FDE" w:rsidRDefault="00090FDE" w:rsidP="00090FDE">
      <w:pPr>
        <w:numPr>
          <w:ilvl w:val="0"/>
          <w:numId w:val="1"/>
        </w:numPr>
        <w:tabs>
          <w:tab w:val="num" w:pos="426"/>
          <w:tab w:val="num" w:pos="709"/>
        </w:tabs>
        <w:spacing w:before="60" w:after="60" w:line="240"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Wzór Harmonogramu</w:t>
      </w:r>
      <w:r w:rsidRPr="00090FDE">
        <w:rPr>
          <w:rFonts w:eastAsiaTheme="minorEastAsia"/>
          <w:kern w:val="0"/>
          <w:lang w:val="en-US"/>
          <w14:ligatures w14:val="none"/>
        </w:rPr>
        <w:t xml:space="preserve"> spłaty pożyczki </w:t>
      </w:r>
    </w:p>
    <w:p w14:paraId="4991A414" w14:textId="77777777" w:rsidR="00090FDE" w:rsidRPr="00090FDE" w:rsidRDefault="00090FDE" w:rsidP="00090FDE">
      <w:pPr>
        <w:numPr>
          <w:ilvl w:val="0"/>
          <w:numId w:val="1"/>
        </w:numPr>
        <w:tabs>
          <w:tab w:val="num" w:pos="426"/>
          <w:tab w:val="num" w:pos="709"/>
        </w:tabs>
        <w:spacing w:before="60" w:after="60" w:line="240" w:lineRule="auto"/>
        <w:rPr>
          <w:rFonts w:ascii="Lato" w:eastAsiaTheme="minorEastAsia" w:hAnsi="Lato" w:cstheme="minorHAnsi"/>
          <w:kern w:val="0"/>
          <w:sz w:val="20"/>
          <w:szCs w:val="20"/>
          <w14:ligatures w14:val="none"/>
        </w:rPr>
      </w:pPr>
      <w:r w:rsidRPr="00090FDE">
        <w:rPr>
          <w:rFonts w:ascii="Lato" w:eastAsiaTheme="minorEastAsia" w:hAnsi="Lato" w:cs="Times New Roman"/>
          <w:kern w:val="0"/>
          <w:sz w:val="20"/>
          <w:szCs w:val="20"/>
          <w14:ligatures w14:val="none"/>
        </w:rPr>
        <w:t>Wzór wniosku o wypłatę Transzy</w:t>
      </w:r>
    </w:p>
    <w:p w14:paraId="73506D7A" w14:textId="77777777" w:rsidR="00090FDE" w:rsidRPr="00090FDE" w:rsidRDefault="00090FDE" w:rsidP="00090FDE">
      <w:pPr>
        <w:numPr>
          <w:ilvl w:val="0"/>
          <w:numId w:val="1"/>
        </w:numPr>
        <w:tabs>
          <w:tab w:val="num" w:pos="426"/>
          <w:tab w:val="num" w:pos="709"/>
        </w:tabs>
        <w:spacing w:before="60" w:after="60" w:line="240"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Oświadczenie o nienakładaniu się finansowania</w:t>
      </w:r>
    </w:p>
    <w:p w14:paraId="6F84D5D5" w14:textId="77777777" w:rsidR="00090FDE" w:rsidRPr="00090FDE" w:rsidRDefault="00090FDE" w:rsidP="00090FDE">
      <w:pPr>
        <w:numPr>
          <w:ilvl w:val="0"/>
          <w:numId w:val="1"/>
        </w:numPr>
        <w:tabs>
          <w:tab w:val="num" w:pos="426"/>
          <w:tab w:val="num" w:pos="709"/>
        </w:tabs>
        <w:spacing w:before="60" w:after="60" w:line="240"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Tabela Opłat i Prowizji</w:t>
      </w:r>
    </w:p>
    <w:p w14:paraId="560C379A" w14:textId="77777777" w:rsidR="00090FDE" w:rsidRPr="00090FDE" w:rsidRDefault="00090FDE" w:rsidP="00090FDE">
      <w:pPr>
        <w:numPr>
          <w:ilvl w:val="0"/>
          <w:numId w:val="1"/>
        </w:numPr>
        <w:tabs>
          <w:tab w:val="num" w:pos="426"/>
          <w:tab w:val="num" w:pos="709"/>
        </w:tabs>
        <w:spacing w:before="60" w:after="60" w:line="240" w:lineRule="auto"/>
        <w:rPr>
          <w:rFonts w:ascii="Lato" w:eastAsiaTheme="minorEastAsia" w:hAnsi="Lato" w:cstheme="minorHAnsi"/>
          <w:kern w:val="0"/>
          <w:sz w:val="20"/>
          <w:szCs w:val="20"/>
          <w14:ligatures w14:val="none"/>
        </w:rPr>
      </w:pPr>
      <w:bookmarkStart w:id="2" w:name="_Toc493539390"/>
      <w:bookmarkStart w:id="3" w:name="_Toc493540566"/>
      <w:bookmarkStart w:id="4" w:name="_Toc493542559"/>
      <w:bookmarkStart w:id="5" w:name="_Toc500712115"/>
      <w:bookmarkStart w:id="6" w:name="_Toc500712461"/>
      <w:bookmarkStart w:id="7" w:name="_Toc500712560"/>
      <w:bookmarkStart w:id="8" w:name="_Toc520819062"/>
      <w:bookmarkStart w:id="9" w:name="_Toc481994928"/>
      <w:bookmarkStart w:id="10" w:name="_Toc483467570"/>
      <w:r w:rsidRPr="00090FDE">
        <w:rPr>
          <w:rFonts w:ascii="Lato" w:eastAsiaTheme="minorEastAsia" w:hAnsi="Lato" w:cstheme="minorHAnsi"/>
          <w:kern w:val="0"/>
          <w:sz w:val="20"/>
          <w:szCs w:val="20"/>
          <w14:ligatures w14:val="none"/>
        </w:rPr>
        <w:lastRenderedPageBreak/>
        <w:t>Pełnomocnictwo do Rachunku Bankowego</w:t>
      </w:r>
      <w:bookmarkEnd w:id="2"/>
      <w:bookmarkEnd w:id="3"/>
      <w:bookmarkEnd w:id="4"/>
      <w:bookmarkEnd w:id="5"/>
      <w:bookmarkEnd w:id="6"/>
      <w:bookmarkEnd w:id="7"/>
      <w:bookmarkEnd w:id="8"/>
      <w:bookmarkEnd w:id="9"/>
      <w:bookmarkEnd w:id="10"/>
    </w:p>
    <w:p w14:paraId="2DBDE617" w14:textId="77777777" w:rsidR="00090FDE" w:rsidRPr="00090FDE" w:rsidRDefault="00090FDE" w:rsidP="00090FDE">
      <w:pPr>
        <w:numPr>
          <w:ilvl w:val="0"/>
          <w:numId w:val="1"/>
        </w:numPr>
        <w:tabs>
          <w:tab w:val="num" w:pos="426"/>
          <w:tab w:val="num" w:pos="709"/>
        </w:tabs>
        <w:spacing w:before="60" w:after="60" w:line="240" w:lineRule="auto"/>
        <w:rPr>
          <w:rFonts w:ascii="Lato" w:eastAsiaTheme="minorEastAsia" w:hAnsi="Lato" w:cstheme="minorHAnsi"/>
          <w:kern w:val="0"/>
          <w:sz w:val="20"/>
          <w:szCs w:val="20"/>
          <w14:ligatures w14:val="none"/>
        </w:rPr>
      </w:pPr>
      <w:r w:rsidRPr="00090FDE">
        <w:rPr>
          <w:rFonts w:ascii="Lato" w:eastAsiaTheme="minorEastAsia" w:hAnsi="Lato" w:cstheme="minorHAnsi"/>
          <w:kern w:val="0"/>
          <w:sz w:val="20"/>
          <w:szCs w:val="20"/>
          <w14:ligatures w14:val="none"/>
        </w:rPr>
        <w:t xml:space="preserve">Weksel in blanco wraz z deklaracją wekslową </w:t>
      </w:r>
    </w:p>
    <w:p w14:paraId="6930BD58" w14:textId="77777777" w:rsidR="00090FDE" w:rsidRPr="00090FDE" w:rsidRDefault="00090FDE" w:rsidP="00090FDE">
      <w:pPr>
        <w:spacing w:before="60" w:after="60" w:line="276" w:lineRule="auto"/>
        <w:rPr>
          <w:rFonts w:ascii="Lato" w:eastAsiaTheme="minorEastAsia" w:hAnsi="Lato"/>
          <w:kern w:val="0"/>
          <w14:ligatures w14:val="none"/>
        </w:rPr>
      </w:pPr>
    </w:p>
    <w:p w14:paraId="52757DB5" w14:textId="77777777" w:rsidR="00D01D97" w:rsidRDefault="00D01D97"/>
    <w:p w14:paraId="7A8286DC" w14:textId="77777777" w:rsidR="007A64A7" w:rsidRDefault="007A64A7"/>
    <w:p w14:paraId="52D60434" w14:textId="77777777" w:rsidR="007A64A7" w:rsidRDefault="007A64A7"/>
    <w:p w14:paraId="1BD205D5" w14:textId="77777777" w:rsidR="007A64A7" w:rsidRDefault="007A64A7"/>
    <w:p w14:paraId="3DB55078" w14:textId="77777777" w:rsidR="007A64A7" w:rsidRDefault="007A64A7"/>
    <w:p w14:paraId="2188768A" w14:textId="77777777" w:rsidR="007A64A7" w:rsidRDefault="007A64A7"/>
    <w:sectPr w:rsidR="007A64A7" w:rsidSect="007A64A7">
      <w:headerReference w:type="default" r:id="rId10"/>
      <w:footerReference w:type="default" r:id="rId11"/>
      <w:pgSz w:w="11906" w:h="16838"/>
      <w:pgMar w:top="1417" w:right="1417" w:bottom="1417" w:left="141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FFDF0" w14:textId="77777777" w:rsidR="00C13465" w:rsidRDefault="00C13465" w:rsidP="007A64A7">
      <w:pPr>
        <w:spacing w:after="0" w:line="240" w:lineRule="auto"/>
      </w:pPr>
      <w:r>
        <w:separator/>
      </w:r>
    </w:p>
  </w:endnote>
  <w:endnote w:type="continuationSeparator" w:id="0">
    <w:p w14:paraId="747D13E8" w14:textId="77777777" w:rsidR="00C13465" w:rsidRDefault="00C13465"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ato">
    <w:charset w:val="00"/>
    <w:family w:val="swiss"/>
    <w:pitch w:val="variable"/>
    <w:sig w:usb0="E10002FF" w:usb1="5000ECFF" w:usb2="00000021"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EFF" w14:textId="7B0D1C2D" w:rsidR="007A64A7" w:rsidRPr="007A64A7" w:rsidRDefault="007A64A7" w:rsidP="007C1C51">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5E4EE263" w14:textId="77777777" w:rsidR="007A64A7" w:rsidRPr="007A64A7" w:rsidRDefault="00090FDE" w:rsidP="00827B3B">
    <w:pPr>
      <w:pStyle w:val="Stopka"/>
      <w:tabs>
        <w:tab w:val="clear" w:pos="9072"/>
        <w:tab w:val="right" w:pos="8504"/>
      </w:tabs>
      <w:rPr>
        <w:sz w:val="20"/>
        <w:szCs w:val="20"/>
      </w:rPr>
    </w:pPr>
    <w:r>
      <w:rPr>
        <w:noProof/>
        <w:sz w:val="20"/>
        <w:szCs w:val="20"/>
      </w:rPr>
      <w:pict w14:anchorId="263AD177">
        <v:rect id="_x0000_i1025" alt="" style="width:442.25pt;height:.05pt;mso-width-percent:0;mso-height-percent:0;mso-width-percent:0;mso-height-percent:0" o:hrpct="975" o:hralign="center" o:hrstd="t" o:hr="t" fillcolor="#a0a0a0" stroked="f"/>
      </w:pict>
    </w:r>
  </w:p>
  <w:p w14:paraId="134FE36F" w14:textId="77777777" w:rsidR="007A64A7" w:rsidRPr="007A64A7" w:rsidRDefault="007A64A7" w:rsidP="007C1C51">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39317EBC" w14:textId="77777777" w:rsidR="007A64A7" w:rsidRPr="007A64A7" w:rsidRDefault="007A64A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7C0BF" w14:textId="77777777" w:rsidR="00C13465" w:rsidRDefault="00C13465" w:rsidP="007A64A7">
      <w:pPr>
        <w:spacing w:after="0" w:line="240" w:lineRule="auto"/>
      </w:pPr>
      <w:r>
        <w:separator/>
      </w:r>
    </w:p>
  </w:footnote>
  <w:footnote w:type="continuationSeparator" w:id="0">
    <w:p w14:paraId="1B5553AE" w14:textId="77777777" w:rsidR="00C13465" w:rsidRDefault="00C13465" w:rsidP="007A64A7">
      <w:pPr>
        <w:spacing w:after="0" w:line="240" w:lineRule="auto"/>
      </w:pPr>
      <w:r>
        <w:continuationSeparator/>
      </w:r>
    </w:p>
  </w:footnote>
  <w:footnote w:id="1">
    <w:p w14:paraId="0DDCD3A1" w14:textId="77777777" w:rsidR="00090FDE" w:rsidRPr="00BF30E0" w:rsidRDefault="00090FDE" w:rsidP="00090FDE">
      <w:pPr>
        <w:pStyle w:val="Tekstprzypisudolnego"/>
        <w:jc w:val="both"/>
        <w:rPr>
          <w:rFonts w:ascii="Lato" w:hAnsi="Lato"/>
          <w:sz w:val="18"/>
          <w:szCs w:val="18"/>
          <w:lang w:val="pl-PL"/>
        </w:rPr>
      </w:pPr>
      <w:r w:rsidRPr="00BF30E0">
        <w:rPr>
          <w:rStyle w:val="Odwoanieprzypisudolnego"/>
          <w:rFonts w:ascii="Cambria" w:hAnsi="Cambria"/>
          <w:sz w:val="18"/>
          <w:szCs w:val="18"/>
        </w:rPr>
        <w:footnoteRef/>
      </w:r>
      <w:r w:rsidRPr="00BF30E0">
        <w:rPr>
          <w:rFonts w:ascii="Lato" w:hAnsi="Lato"/>
          <w:sz w:val="18"/>
          <w:szCs w:val="18"/>
          <w:lang w:val="pl-PL"/>
        </w:rPr>
        <w:t xml:space="preserve"> Nie dotyczy Pożyczkobiorcy będącego jednostką samorządu terytorialnego – w takim przypadku to postanowienie należy przekreślić.</w:t>
      </w:r>
    </w:p>
  </w:footnote>
  <w:footnote w:id="2">
    <w:p w14:paraId="6BAF8839" w14:textId="77777777" w:rsidR="00090FDE" w:rsidRPr="00057593" w:rsidRDefault="00090FDE" w:rsidP="00090FDE">
      <w:pPr>
        <w:pStyle w:val="Tekstprzypisudolnego"/>
        <w:rPr>
          <w:lang w:val="pl-PL"/>
        </w:rPr>
      </w:pPr>
      <w:r>
        <w:rPr>
          <w:rStyle w:val="Odwoanieprzypisudolnego"/>
        </w:rPr>
        <w:footnoteRef/>
      </w:r>
      <w:r>
        <w:t xml:space="preserve"> </w:t>
      </w:r>
      <w:r>
        <w:rPr>
          <w:lang w:val="pl-PL"/>
        </w:rPr>
        <w:t>Wybrać właściwe</w:t>
      </w:r>
    </w:p>
  </w:footnote>
  <w:footnote w:id="3">
    <w:p w14:paraId="4809F083" w14:textId="77777777" w:rsidR="00090FDE" w:rsidRPr="00A76EDB" w:rsidRDefault="00090FDE" w:rsidP="00090FDE">
      <w:pPr>
        <w:pStyle w:val="Tekstprzypisudolnego"/>
        <w:jc w:val="both"/>
        <w:rPr>
          <w:rFonts w:ascii="Lato" w:hAnsi="Lato"/>
          <w:sz w:val="18"/>
          <w:szCs w:val="18"/>
          <w:lang w:val="pl-PL"/>
        </w:rPr>
      </w:pPr>
      <w:r w:rsidRPr="00A76EDB">
        <w:rPr>
          <w:rStyle w:val="Odwoanieprzypisudolnego"/>
          <w:rFonts w:ascii="Lato" w:hAnsi="Lato"/>
          <w:sz w:val="18"/>
          <w:szCs w:val="18"/>
        </w:rPr>
        <w:footnoteRef/>
      </w:r>
      <w:r w:rsidRPr="00A76EDB">
        <w:rPr>
          <w:rFonts w:ascii="Lato" w:hAnsi="Lato"/>
          <w:sz w:val="18"/>
          <w:szCs w:val="18"/>
          <w:lang w:val="pl-PL"/>
        </w:rPr>
        <w:t xml:space="preserve"> Nie dotyczy Pożyczkobiorcy będącego jednostką samorządu terytorialnego – w takim przypadku to postanowienie należy przekreślić.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77777777" w:rsidR="007A64A7" w:rsidRDefault="007A64A7">
    <w:pPr>
      <w:pStyle w:val="Nagwek"/>
    </w:pPr>
    <w:r>
      <w:rPr>
        <w:noProof/>
      </w:rPr>
      <mc:AlternateContent>
        <mc:Choice Requires="wpg">
          <w:drawing>
            <wp:anchor distT="0" distB="0" distL="114300" distR="114300" simplePos="0" relativeHeight="251659264" behindDoc="0" locked="0" layoutInCell="1" allowOverlap="1" wp14:anchorId="06783B62" wp14:editId="0BA4C60D">
              <wp:simplePos x="0" y="0"/>
              <wp:positionH relativeFrom="margin">
                <wp:align>left</wp:align>
              </wp:positionH>
              <wp:positionV relativeFrom="paragraph">
                <wp:posOffset>-369196</wp:posOffset>
              </wp:positionV>
              <wp:extent cx="5418455" cy="835025"/>
              <wp:effectExtent l="0" t="0" r="106045" b="3175"/>
              <wp:wrapNone/>
              <wp:docPr id="43847057"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6557526"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247028874"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058610011"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1A12AAA6" id="Grupa 2" o:spid="_x0000_s1026" alt="&quot;&quot;" style="position:absolute;margin-left:0;margin-top:-29.05pt;width:426.65pt;height:65.75pt;z-index:251659264;mso-position-horizontal:left;mso-position-horizontal-relative:margin" coordsize="54184,8350"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B2&#10;aWV3AAAAAAATpP4AFF8uABDPFAAD7cwABBMLAANcngAAAAFYWVogAAAAAABMCVYAUAAAAFcf521l&#10;YXMAAAAAAAAAAQAAAAAAAAKPAAAAAgAAAAAAAAAAAAAAAH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9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D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&#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">
                <v:imagedata r:id="rId5" o:title=""/>
              </v:shape>
              <v:shape id="Obraz 4" o:spid="_x0000_s1029" type="#_x0000_t75" alt="&quot;&quot;" style="position:absolute;left:37052;top:1428;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" stroked="t" strokecolor="white" strokeweight="3mm">
                <v:imagedata r:id="rId6" o:title=""/>
                <v:path arrowok="t"/>
                <o:lock v:ext="edit" aspectratio="f"/>
              </v:shape>
              <w10:wrap anchorx="margin"/>
            </v:group>
          </w:pict>
        </mc:Fallback>
      </mc:AlternateContent>
    </w:r>
  </w:p>
  <w:p w14:paraId="67E7C559" w14:textId="77777777" w:rsidR="007A64A7" w:rsidRDefault="007A6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30C1"/>
    <w:multiLevelType w:val="hybridMultilevel"/>
    <w:tmpl w:val="84C28C82"/>
    <w:lvl w:ilvl="0" w:tplc="CB7E27EA">
      <w:start w:val="1"/>
      <w:numFmt w:val="lowerLetter"/>
      <w:lvlText w:val="%1)"/>
      <w:lvlJc w:val="left"/>
      <w:pPr>
        <w:ind w:left="1440" w:hanging="360"/>
      </w:pPr>
      <w:rPr>
        <w:rFonts w:ascii="Lato" w:eastAsia="Times New Roman" w:hAnsi="Lato" w:cstheme="minorHAns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AA2290C"/>
    <w:multiLevelType w:val="hybridMultilevel"/>
    <w:tmpl w:val="DFB4B1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3079AD"/>
    <w:multiLevelType w:val="hybridMultilevel"/>
    <w:tmpl w:val="20023A86"/>
    <w:lvl w:ilvl="0" w:tplc="6C78C8FE">
      <w:start w:val="1"/>
      <w:numFmt w:val="decimal"/>
      <w:lvlText w:val="%1."/>
      <w:lvlJc w:val="left"/>
      <w:pPr>
        <w:ind w:left="720" w:hanging="360"/>
      </w:pPr>
      <w:rPr>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876782"/>
    <w:multiLevelType w:val="hybridMultilevel"/>
    <w:tmpl w:val="7E26025E"/>
    <w:lvl w:ilvl="0" w:tplc="38D46580">
      <w:start w:val="1"/>
      <w:numFmt w:val="decimal"/>
      <w:lvlText w:val="%1)"/>
      <w:lvlJc w:val="left"/>
      <w:pPr>
        <w:tabs>
          <w:tab w:val="num" w:pos="1065"/>
        </w:tabs>
        <w:ind w:left="1065" w:hanging="360"/>
      </w:pPr>
      <w:rPr>
        <w:rFonts w:ascii="Lato" w:eastAsia="Times New Roman" w:hAnsi="Lato" w:cs="Times New Roman"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4" w15:restartNumberingAfterBreak="0">
    <w:nsid w:val="136538EA"/>
    <w:multiLevelType w:val="hybridMultilevel"/>
    <w:tmpl w:val="018EF26E"/>
    <w:lvl w:ilvl="0" w:tplc="05A855B6">
      <w:start w:val="1"/>
      <w:numFmt w:val="lowerLetter"/>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15FD3CFF"/>
    <w:multiLevelType w:val="hybridMultilevel"/>
    <w:tmpl w:val="B964D478"/>
    <w:lvl w:ilvl="0" w:tplc="FFFFFFFF">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6AE500E"/>
    <w:multiLevelType w:val="hybridMultilevel"/>
    <w:tmpl w:val="53DA377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7" w15:restartNumberingAfterBreak="0">
    <w:nsid w:val="1A544125"/>
    <w:multiLevelType w:val="hybridMultilevel"/>
    <w:tmpl w:val="AE462C14"/>
    <w:lvl w:ilvl="0" w:tplc="76DEB22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1E2C26"/>
    <w:multiLevelType w:val="hybridMultilevel"/>
    <w:tmpl w:val="E8F6C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9E3513"/>
    <w:multiLevelType w:val="hybridMultilevel"/>
    <w:tmpl w:val="21448CDE"/>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CC54BA4"/>
    <w:multiLevelType w:val="hybridMultilevel"/>
    <w:tmpl w:val="8A28A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F205B8"/>
    <w:multiLevelType w:val="hybridMultilevel"/>
    <w:tmpl w:val="02F26BDE"/>
    <w:lvl w:ilvl="0" w:tplc="A3DA6198">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E9450A"/>
    <w:multiLevelType w:val="hybridMultilevel"/>
    <w:tmpl w:val="8BD85D5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376B369F"/>
    <w:multiLevelType w:val="hybridMultilevel"/>
    <w:tmpl w:val="6EAC2922"/>
    <w:lvl w:ilvl="0" w:tplc="04150017">
      <w:start w:val="1"/>
      <w:numFmt w:val="lowerLetter"/>
      <w:lvlText w:val="%1)"/>
      <w:lvlJc w:val="left"/>
      <w:pPr>
        <w:ind w:left="2844" w:hanging="360"/>
      </w:p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14" w15:restartNumberingAfterBreak="0">
    <w:nsid w:val="3A45342F"/>
    <w:multiLevelType w:val="hybridMultilevel"/>
    <w:tmpl w:val="AD0AED9A"/>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377DB4"/>
    <w:multiLevelType w:val="hybridMultilevel"/>
    <w:tmpl w:val="18001C02"/>
    <w:lvl w:ilvl="0" w:tplc="DCCABD5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E6270E"/>
    <w:multiLevelType w:val="hybridMultilevel"/>
    <w:tmpl w:val="DF06945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3D4B2A91"/>
    <w:multiLevelType w:val="hybridMultilevel"/>
    <w:tmpl w:val="1EF04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1064F1"/>
    <w:multiLevelType w:val="hybridMultilevel"/>
    <w:tmpl w:val="9DF06820"/>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9B64EE"/>
    <w:multiLevelType w:val="hybridMultilevel"/>
    <w:tmpl w:val="AB8809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ED7FC5"/>
    <w:multiLevelType w:val="hybridMultilevel"/>
    <w:tmpl w:val="18E0A1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5A607B"/>
    <w:multiLevelType w:val="hybridMultilevel"/>
    <w:tmpl w:val="1E5C323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F13013"/>
    <w:multiLevelType w:val="hybridMultilevel"/>
    <w:tmpl w:val="2B4E9E36"/>
    <w:lvl w:ilvl="0" w:tplc="35A0A62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383408"/>
    <w:multiLevelType w:val="hybridMultilevel"/>
    <w:tmpl w:val="AB905DB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15:restartNumberingAfterBreak="0">
    <w:nsid w:val="51A6120D"/>
    <w:multiLevelType w:val="hybridMultilevel"/>
    <w:tmpl w:val="CE6C95E4"/>
    <w:lvl w:ilvl="0" w:tplc="C3B8092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9A2247"/>
    <w:multiLevelType w:val="hybridMultilevel"/>
    <w:tmpl w:val="4D1461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DF3533"/>
    <w:multiLevelType w:val="hybridMultilevel"/>
    <w:tmpl w:val="688AD1B0"/>
    <w:lvl w:ilvl="0" w:tplc="CFEAD5D6">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7" w15:restartNumberingAfterBreak="0">
    <w:nsid w:val="614B4DCD"/>
    <w:multiLevelType w:val="hybridMultilevel"/>
    <w:tmpl w:val="52505C9A"/>
    <w:lvl w:ilvl="0" w:tplc="82685D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6D2B94"/>
    <w:multiLevelType w:val="hybridMultilevel"/>
    <w:tmpl w:val="EF321162"/>
    <w:lvl w:ilvl="0" w:tplc="1DDA94C6">
      <w:start w:val="1"/>
      <w:numFmt w:val="decimal"/>
      <w:lvlText w:val="%1."/>
      <w:lvlJc w:val="left"/>
      <w:pPr>
        <w:ind w:left="720" w:hanging="360"/>
      </w:pPr>
      <w:rPr>
        <w:b w:val="0"/>
        <w:bCs/>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D10A76"/>
    <w:multiLevelType w:val="hybridMultilevel"/>
    <w:tmpl w:val="7F6489BC"/>
    <w:lvl w:ilvl="0" w:tplc="0415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9D2A0F"/>
    <w:multiLevelType w:val="hybridMultilevel"/>
    <w:tmpl w:val="705285A8"/>
    <w:lvl w:ilvl="0" w:tplc="4700411C">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1" w15:restartNumberingAfterBreak="0">
    <w:nsid w:val="6AD66452"/>
    <w:multiLevelType w:val="hybridMultilevel"/>
    <w:tmpl w:val="DF708E30"/>
    <w:lvl w:ilvl="0" w:tplc="8D10324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A079F1"/>
    <w:multiLevelType w:val="hybridMultilevel"/>
    <w:tmpl w:val="4F700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742877"/>
    <w:multiLevelType w:val="hybridMultilevel"/>
    <w:tmpl w:val="48E6F4B2"/>
    <w:lvl w:ilvl="0" w:tplc="82685D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FC72D2"/>
    <w:multiLevelType w:val="hybridMultilevel"/>
    <w:tmpl w:val="6B28527E"/>
    <w:lvl w:ilvl="0" w:tplc="E07C70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0187888">
    <w:abstractNumId w:val="3"/>
  </w:num>
  <w:num w:numId="2" w16cid:durableId="2005276852">
    <w:abstractNumId w:val="15"/>
  </w:num>
  <w:num w:numId="3" w16cid:durableId="924536097">
    <w:abstractNumId w:val="2"/>
  </w:num>
  <w:num w:numId="4" w16cid:durableId="1657032569">
    <w:abstractNumId w:val="18"/>
  </w:num>
  <w:num w:numId="5" w16cid:durableId="805121311">
    <w:abstractNumId w:val="33"/>
  </w:num>
  <w:num w:numId="6" w16cid:durableId="661857978">
    <w:abstractNumId w:val="27"/>
  </w:num>
  <w:num w:numId="7" w16cid:durableId="626863230">
    <w:abstractNumId w:val="11"/>
  </w:num>
  <w:num w:numId="8" w16cid:durableId="1938445758">
    <w:abstractNumId w:val="28"/>
  </w:num>
  <w:num w:numId="9" w16cid:durableId="1891721329">
    <w:abstractNumId w:val="10"/>
  </w:num>
  <w:num w:numId="10" w16cid:durableId="349844470">
    <w:abstractNumId w:val="17"/>
  </w:num>
  <w:num w:numId="11" w16cid:durableId="1245647638">
    <w:abstractNumId w:val="24"/>
  </w:num>
  <w:num w:numId="12" w16cid:durableId="142162893">
    <w:abstractNumId w:val="32"/>
  </w:num>
  <w:num w:numId="13" w16cid:durableId="2024818706">
    <w:abstractNumId w:val="20"/>
  </w:num>
  <w:num w:numId="14" w16cid:durableId="1411078505">
    <w:abstractNumId w:val="4"/>
  </w:num>
  <w:num w:numId="15" w16cid:durableId="1030230458">
    <w:abstractNumId w:val="21"/>
  </w:num>
  <w:num w:numId="16" w16cid:durableId="1107119556">
    <w:abstractNumId w:val="26"/>
  </w:num>
  <w:num w:numId="17" w16cid:durableId="1815877495">
    <w:abstractNumId w:val="8"/>
  </w:num>
  <w:num w:numId="18" w16cid:durableId="465663569">
    <w:abstractNumId w:val="16"/>
  </w:num>
  <w:num w:numId="19" w16cid:durableId="472990448">
    <w:abstractNumId w:val="6"/>
  </w:num>
  <w:num w:numId="20" w16cid:durableId="912466810">
    <w:abstractNumId w:val="1"/>
  </w:num>
  <w:num w:numId="21" w16cid:durableId="942961492">
    <w:abstractNumId w:val="19"/>
  </w:num>
  <w:num w:numId="22" w16cid:durableId="1937865133">
    <w:abstractNumId w:val="25"/>
  </w:num>
  <w:num w:numId="23" w16cid:durableId="1843081071">
    <w:abstractNumId w:val="13"/>
  </w:num>
  <w:num w:numId="24" w16cid:durableId="26680321">
    <w:abstractNumId w:val="5"/>
  </w:num>
  <w:num w:numId="25" w16cid:durableId="1644893777">
    <w:abstractNumId w:val="7"/>
  </w:num>
  <w:num w:numId="26" w16cid:durableId="1320188456">
    <w:abstractNumId w:val="22"/>
  </w:num>
  <w:num w:numId="27" w16cid:durableId="378556373">
    <w:abstractNumId w:val="31"/>
  </w:num>
  <w:num w:numId="28" w16cid:durableId="654184014">
    <w:abstractNumId w:val="30"/>
  </w:num>
  <w:num w:numId="29" w16cid:durableId="2028287928">
    <w:abstractNumId w:val="0"/>
  </w:num>
  <w:num w:numId="30" w16cid:durableId="1228032066">
    <w:abstractNumId w:val="9"/>
  </w:num>
  <w:num w:numId="31" w16cid:durableId="1217938757">
    <w:abstractNumId w:val="34"/>
  </w:num>
  <w:num w:numId="32" w16cid:durableId="1017347345">
    <w:abstractNumId w:val="12"/>
  </w:num>
  <w:num w:numId="33" w16cid:durableId="496074702">
    <w:abstractNumId w:val="29"/>
  </w:num>
  <w:num w:numId="34" w16cid:durableId="2005549409">
    <w:abstractNumId w:val="14"/>
  </w:num>
  <w:num w:numId="35" w16cid:durableId="17568985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90FDE"/>
    <w:rsid w:val="000C31CA"/>
    <w:rsid w:val="001372DA"/>
    <w:rsid w:val="003116DA"/>
    <w:rsid w:val="00321159"/>
    <w:rsid w:val="00363938"/>
    <w:rsid w:val="004B10DF"/>
    <w:rsid w:val="006426C7"/>
    <w:rsid w:val="006E597B"/>
    <w:rsid w:val="007A64A7"/>
    <w:rsid w:val="00882C84"/>
    <w:rsid w:val="0094196F"/>
    <w:rsid w:val="00AD2DDB"/>
    <w:rsid w:val="00BC60EB"/>
    <w:rsid w:val="00C13465"/>
    <w:rsid w:val="00D01D97"/>
    <w:rsid w:val="00D40543"/>
    <w:rsid w:val="00EE49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basedOn w:val="Normalny"/>
    <w:uiPriority w:val="34"/>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 w:type="paragraph" w:styleId="Tekstprzypisudolnego">
    <w:name w:val="footnote text"/>
    <w:basedOn w:val="Normalny"/>
    <w:link w:val="TekstprzypisudolnegoZnak"/>
    <w:uiPriority w:val="99"/>
    <w:semiHidden/>
    <w:unhideWhenUsed/>
    <w:rsid w:val="00090FDE"/>
    <w:pPr>
      <w:spacing w:after="0" w:line="240" w:lineRule="auto"/>
    </w:pPr>
    <w:rPr>
      <w:rFonts w:eastAsiaTheme="minorEastAsia"/>
      <w:kern w:val="0"/>
      <w:sz w:val="20"/>
      <w:szCs w:val="20"/>
      <w:lang w:val="en-US"/>
      <w14:ligatures w14:val="none"/>
    </w:rPr>
  </w:style>
  <w:style w:type="character" w:customStyle="1" w:styleId="TekstprzypisudolnegoZnak">
    <w:name w:val="Tekst przypisu dolnego Znak"/>
    <w:basedOn w:val="Domylnaczcionkaakapitu"/>
    <w:link w:val="Tekstprzypisudolnego"/>
    <w:uiPriority w:val="99"/>
    <w:semiHidden/>
    <w:rsid w:val="00090FDE"/>
    <w:rPr>
      <w:rFonts w:eastAsiaTheme="minorEastAsia"/>
      <w:kern w:val="0"/>
      <w:sz w:val="20"/>
      <w:szCs w:val="20"/>
      <w:lang w:val="en-US"/>
      <w14:ligatures w14:val="none"/>
    </w:rPr>
  </w:style>
  <w:style w:type="character" w:styleId="Odwoanieprzypisudolnego">
    <w:name w:val="footnote reference"/>
    <w:basedOn w:val="Domylnaczcionkaakapitu"/>
    <w:uiPriority w:val="99"/>
    <w:semiHidden/>
    <w:unhideWhenUsed/>
    <w:rsid w:val="00090F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s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frmazowsz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frmazowsze.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6685</Words>
  <Characters>40111</Characters>
  <Application>Microsoft Office Word</Application>
  <DocSecurity>0</DocSecurity>
  <Lines>334</Lines>
  <Paragraphs>93</Paragraphs>
  <ScaleCrop>false</ScaleCrop>
  <Company/>
  <LinksUpToDate>false</LinksUpToDate>
  <CharactersWithSpaces>46703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KDobrowolska</cp:lastModifiedBy>
  <cp:revision>2</cp:revision>
  <dcterms:created xsi:type="dcterms:W3CDTF">2025-09-29T12:43:00Z</dcterms:created>
  <dcterms:modified xsi:type="dcterms:W3CDTF">2025-09-29T12:43:00Z</dcterms:modified>
</cp:coreProperties>
</file>